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3FCF4" w14:textId="77777777" w:rsidR="00536BFB" w:rsidRPr="00F76CB4" w:rsidRDefault="009A31FB">
      <w:pPr>
        <w:spacing w:after="0" w:line="240" w:lineRule="auto"/>
        <w:jc w:val="center"/>
        <w:rPr>
          <w:rFonts w:ascii="Arial" w:eastAsia="Arial" w:hAnsi="Arial" w:cs="Arial"/>
        </w:rPr>
      </w:pPr>
      <w:r w:rsidRPr="00F76CB4">
        <w:rPr>
          <w:rFonts w:ascii="Arial" w:eastAsia="Arial" w:hAnsi="Arial" w:cs="Arial"/>
          <w:b/>
          <w:bCs/>
        </w:rPr>
        <w:t>TALLER PLAN DE MEJORAMIENTO ACADÉMICO 2026</w:t>
      </w:r>
    </w:p>
    <w:p w14:paraId="02BBFD9A" w14:textId="6164FB4C" w:rsidR="00536BFB" w:rsidRPr="00F76CB4" w:rsidRDefault="009A31FB">
      <w:pPr>
        <w:spacing w:after="0" w:line="240" w:lineRule="auto"/>
        <w:jc w:val="center"/>
        <w:rPr>
          <w:rFonts w:ascii="Arial" w:eastAsia="Arial" w:hAnsi="Arial" w:cs="Arial"/>
        </w:rPr>
      </w:pPr>
      <w:r w:rsidRPr="00F76CB4">
        <w:rPr>
          <w:rFonts w:ascii="Arial" w:eastAsia="Arial" w:hAnsi="Arial" w:cs="Arial"/>
          <w:b/>
          <w:bCs/>
        </w:rPr>
        <w:t>PERIODO</w:t>
      </w:r>
      <w:r w:rsidR="0010741B" w:rsidRPr="00F76CB4">
        <w:rPr>
          <w:rFonts w:ascii="Arial" w:eastAsia="Arial" w:hAnsi="Arial" w:cs="Arial"/>
          <w:b/>
          <w:bCs/>
        </w:rPr>
        <w:t>:</w:t>
      </w:r>
      <w:r w:rsidRPr="00F76CB4">
        <w:rPr>
          <w:rFonts w:ascii="Arial" w:eastAsia="Arial" w:hAnsi="Arial" w:cs="Arial"/>
          <w:b/>
          <w:bCs/>
        </w:rPr>
        <w:t xml:space="preserve"> UNO        GRADO: </w:t>
      </w:r>
      <w:r w:rsidR="00F76CB4" w:rsidRPr="00F76CB4">
        <w:rPr>
          <w:rFonts w:ascii="Arial" w:eastAsia="Arial" w:hAnsi="Arial" w:cs="Arial"/>
          <w:b/>
          <w:bCs/>
        </w:rPr>
        <w:t>SEXTO</w:t>
      </w:r>
    </w:p>
    <w:p w14:paraId="00FCB213" w14:textId="77777777" w:rsidR="00536BFB" w:rsidRPr="00F76CB4" w:rsidRDefault="00536BFB">
      <w:pPr>
        <w:spacing w:after="0" w:line="240" w:lineRule="auto"/>
        <w:rPr>
          <w:rFonts w:ascii="Arial" w:eastAsia="Arial" w:hAnsi="Arial" w:cs="Arial"/>
        </w:rPr>
      </w:pPr>
    </w:p>
    <w:p w14:paraId="79482E0F" w14:textId="331490A7" w:rsidR="00536BFB" w:rsidRPr="00F76CB4" w:rsidRDefault="009A31FB">
      <w:pPr>
        <w:spacing w:after="0" w:line="240" w:lineRule="auto"/>
        <w:jc w:val="center"/>
        <w:rPr>
          <w:rFonts w:ascii="Arial" w:eastAsia="Arial" w:hAnsi="Arial" w:cs="Arial"/>
          <w:b/>
          <w:bCs/>
        </w:rPr>
      </w:pPr>
      <w:r w:rsidRPr="00F76CB4">
        <w:rPr>
          <w:rFonts w:ascii="Arial" w:eastAsia="Arial" w:hAnsi="Arial" w:cs="Arial"/>
          <w:b/>
          <w:bCs/>
        </w:rPr>
        <w:t xml:space="preserve">ASIGNATURA: </w:t>
      </w:r>
      <w:r w:rsidR="0010741B" w:rsidRPr="00F76CB4">
        <w:rPr>
          <w:rFonts w:ascii="Arial" w:eastAsia="Arial" w:hAnsi="Arial" w:cs="Arial"/>
          <w:b/>
          <w:bCs/>
        </w:rPr>
        <w:t>LENGUA CASTELLANA</w:t>
      </w:r>
      <w:r w:rsidRPr="00F76CB4">
        <w:rPr>
          <w:rFonts w:ascii="Arial" w:eastAsia="Arial" w:hAnsi="Arial" w:cs="Arial"/>
          <w:b/>
          <w:bCs/>
        </w:rPr>
        <w:t xml:space="preserve">     </w:t>
      </w:r>
      <w:r w:rsidR="004A0B1F">
        <w:rPr>
          <w:rFonts w:ascii="Arial" w:eastAsia="Arial" w:hAnsi="Arial" w:cs="Arial"/>
          <w:b/>
          <w:bCs/>
        </w:rPr>
        <w:t>DOCENTE</w:t>
      </w:r>
      <w:r w:rsidRPr="00F76CB4">
        <w:rPr>
          <w:rFonts w:ascii="Arial" w:eastAsia="Arial" w:hAnsi="Arial" w:cs="Arial"/>
          <w:b/>
          <w:bCs/>
        </w:rPr>
        <w:t xml:space="preserve">: </w:t>
      </w:r>
      <w:r w:rsidR="00F76CB4" w:rsidRPr="00F76CB4">
        <w:rPr>
          <w:rFonts w:ascii="Arial" w:eastAsia="Arial" w:hAnsi="Arial" w:cs="Arial"/>
          <w:b/>
          <w:bCs/>
        </w:rPr>
        <w:t>NATALIA RINCÓN VALLE</w:t>
      </w:r>
    </w:p>
    <w:p w14:paraId="13AB65CF" w14:textId="316D6987" w:rsidR="00F76CB4" w:rsidRPr="00F76CB4" w:rsidRDefault="00F76CB4">
      <w:pPr>
        <w:spacing w:after="0" w:line="240" w:lineRule="auto"/>
        <w:jc w:val="center"/>
        <w:rPr>
          <w:rFonts w:ascii="Arial" w:eastAsia="Arial" w:hAnsi="Arial" w:cs="Arial"/>
          <w:b/>
          <w:bCs/>
        </w:rPr>
      </w:pPr>
    </w:p>
    <w:p w14:paraId="48476AED" w14:textId="63856645" w:rsidR="00F76CB4" w:rsidRPr="00F76CB4" w:rsidRDefault="00F76CB4" w:rsidP="00F76CB4">
      <w:pPr>
        <w:pStyle w:val="Sinespaciado"/>
        <w:jc w:val="both"/>
        <w:rPr>
          <w:rFonts w:ascii="Arial" w:hAnsi="Arial" w:cs="Arial"/>
          <w:color w:val="000000"/>
        </w:rPr>
      </w:pPr>
      <w:r w:rsidRPr="00F76CB4">
        <w:rPr>
          <w:rFonts w:ascii="Arial" w:hAnsi="Arial" w:cs="Arial"/>
          <w:b/>
          <w:bCs/>
          <w:color w:val="000000"/>
        </w:rPr>
        <w:t>LOGRO 1:</w:t>
      </w:r>
      <w:r w:rsidRPr="00F76CB4">
        <w:rPr>
          <w:rFonts w:ascii="Arial" w:hAnsi="Arial" w:cs="Arial"/>
          <w:color w:val="000000"/>
        </w:rPr>
        <w:t xml:space="preserve"> Identifica las temáticas trabajadas durante el año anterior (DIAGNÓSTICO)</w:t>
      </w:r>
      <w:r w:rsidR="00755795">
        <w:rPr>
          <w:rFonts w:ascii="Arial" w:hAnsi="Arial" w:cs="Arial"/>
          <w:color w:val="000000"/>
        </w:rPr>
        <w:t>.</w:t>
      </w:r>
    </w:p>
    <w:p w14:paraId="76DDD392" w14:textId="77777777" w:rsidR="00F76CB4" w:rsidRPr="00F76CB4" w:rsidRDefault="00F76CB4" w:rsidP="00F76CB4">
      <w:pPr>
        <w:pStyle w:val="Sinespaciado"/>
        <w:jc w:val="both"/>
        <w:rPr>
          <w:rFonts w:ascii="Arial" w:hAnsi="Arial" w:cs="Arial"/>
          <w:color w:val="000000"/>
        </w:rPr>
      </w:pPr>
      <w:r w:rsidRPr="00F76CB4">
        <w:rPr>
          <w:rFonts w:ascii="Arial" w:hAnsi="Arial" w:cs="Arial"/>
          <w:b/>
          <w:bCs/>
          <w:color w:val="000000"/>
        </w:rPr>
        <w:t xml:space="preserve">LOGRO 2: </w:t>
      </w:r>
      <w:r w:rsidRPr="00F76CB4">
        <w:rPr>
          <w:rFonts w:ascii="Arial" w:hAnsi="Arial" w:cs="Arial"/>
          <w:color w:val="000000"/>
        </w:rPr>
        <w:t>Comprende diversos tipos de texto, a partir del análisis de sus contenidos, características formales e intenciones comunicativas. (DBA 6)</w:t>
      </w:r>
    </w:p>
    <w:p w14:paraId="370A8133" w14:textId="77777777" w:rsidR="00F76CB4" w:rsidRPr="00F76CB4" w:rsidRDefault="00F76CB4" w:rsidP="00F76CB4">
      <w:pPr>
        <w:pStyle w:val="Sinespaciado"/>
        <w:jc w:val="both"/>
        <w:rPr>
          <w:rFonts w:ascii="Arial" w:hAnsi="Arial" w:cs="Arial"/>
          <w:b/>
          <w:bCs/>
          <w:lang w:eastAsia="es-419"/>
        </w:rPr>
      </w:pPr>
      <w:r w:rsidRPr="00F76CB4">
        <w:rPr>
          <w:rFonts w:ascii="Arial" w:hAnsi="Arial" w:cs="Arial"/>
          <w:b/>
          <w:bCs/>
          <w:color w:val="000000"/>
        </w:rPr>
        <w:t>LOGRO 3:</w:t>
      </w:r>
      <w:r w:rsidRPr="00F76CB4">
        <w:rPr>
          <w:rFonts w:ascii="Arial" w:hAnsi="Arial" w:cs="Arial"/>
          <w:color w:val="000000"/>
        </w:rPr>
        <w:t xml:space="preserve"> Produce diversos tipos de texto atendiendo a los destinatarios, al medio en que se escribirá y a los propósitos comunicativos. (DBA 8)</w:t>
      </w:r>
    </w:p>
    <w:p w14:paraId="290B506E" w14:textId="77777777" w:rsidR="00F76CB4" w:rsidRPr="00F76CB4" w:rsidRDefault="00F76CB4" w:rsidP="00F76CB4">
      <w:pPr>
        <w:pStyle w:val="Sinespaciado"/>
        <w:jc w:val="center"/>
        <w:rPr>
          <w:rFonts w:ascii="Arial" w:hAnsi="Arial" w:cs="Arial"/>
          <w:b/>
          <w:bCs/>
          <w:lang w:eastAsia="es-419"/>
        </w:rPr>
      </w:pPr>
    </w:p>
    <w:p w14:paraId="0F2D4BA5" w14:textId="2036E570" w:rsidR="00F76CB4" w:rsidRPr="00F76CB4" w:rsidRDefault="00F76CB4" w:rsidP="00F76CB4">
      <w:pPr>
        <w:pStyle w:val="Sinespaciado"/>
        <w:rPr>
          <w:rFonts w:ascii="Arial" w:hAnsi="Arial" w:cs="Arial"/>
          <w:b/>
          <w:bCs/>
          <w:lang w:eastAsia="es-419"/>
        </w:rPr>
      </w:pPr>
      <w:r w:rsidRPr="00F76CB4">
        <w:rPr>
          <w:rFonts w:ascii="Arial" w:hAnsi="Arial" w:cs="Arial"/>
          <w:b/>
          <w:bCs/>
          <w:lang w:eastAsia="es-419"/>
        </w:rPr>
        <w:t>Lee con atención el siguiente texto y responde:</w:t>
      </w:r>
    </w:p>
    <w:p w14:paraId="57BBB6D5" w14:textId="77777777" w:rsidR="00F76CB4" w:rsidRPr="00F76CB4" w:rsidRDefault="00F76CB4" w:rsidP="00F76CB4">
      <w:pPr>
        <w:spacing w:before="100" w:beforeAutospacing="1" w:after="100" w:afterAutospacing="1" w:line="240" w:lineRule="auto"/>
        <w:jc w:val="center"/>
        <w:rPr>
          <w:rFonts w:ascii="Arial" w:eastAsia="Times New Roman" w:hAnsi="Arial" w:cs="Arial"/>
          <w:b/>
          <w:bCs/>
          <w:lang w:eastAsia="es-419"/>
        </w:rPr>
      </w:pPr>
      <w:r w:rsidRPr="00F76CB4">
        <w:rPr>
          <w:rFonts w:ascii="Arial" w:eastAsia="Times New Roman" w:hAnsi="Arial" w:cs="Arial"/>
          <w:b/>
          <w:bCs/>
          <w:lang w:eastAsia="es-419"/>
        </w:rPr>
        <w:t>EL DÍA EN QUE TODO SALIÓ AL REVÉS</w:t>
      </w:r>
    </w:p>
    <w:p w14:paraId="618A6AB0" w14:textId="07583C83" w:rsidR="00F76CB4" w:rsidRPr="00F76CB4" w:rsidRDefault="00F76CB4" w:rsidP="00F76CB4">
      <w:pPr>
        <w:spacing w:before="100" w:beforeAutospacing="1" w:after="100" w:afterAutospacing="1" w:line="240" w:lineRule="auto"/>
        <w:jc w:val="both"/>
        <w:rPr>
          <w:rFonts w:ascii="Arial" w:eastAsia="Times New Roman" w:hAnsi="Arial" w:cs="Arial"/>
          <w:lang w:eastAsia="es-419"/>
        </w:rPr>
      </w:pPr>
      <w:r w:rsidRPr="00F76CB4">
        <w:rPr>
          <w:rFonts w:ascii="Arial" w:eastAsia="Times New Roman" w:hAnsi="Arial" w:cs="Arial"/>
          <w:lang w:eastAsia="es-419"/>
        </w:rPr>
        <w:t>Nunca olvidaré el día en que todo parecía decidido a salir mal. Era un lunes cualquiera, o al menos eso creía cuando salí de casa temprano, con el uniforme impecable y la mochila organizada desde la noche anterior. Tenía un examen importante y me sentía preparado, incluso confiado.</w:t>
      </w:r>
      <w:r>
        <w:rPr>
          <w:rFonts w:ascii="Arial" w:eastAsia="Times New Roman" w:hAnsi="Arial" w:cs="Arial"/>
          <w:lang w:eastAsia="es-419"/>
        </w:rPr>
        <w:t xml:space="preserve"> </w:t>
      </w:r>
      <w:r w:rsidRPr="00F76CB4">
        <w:rPr>
          <w:rFonts w:ascii="Arial" w:eastAsia="Times New Roman" w:hAnsi="Arial" w:cs="Arial"/>
          <w:lang w:eastAsia="es-419"/>
        </w:rPr>
        <w:t>El problema comenzó apenas cerré la puerta. Mientras caminaba hacia la parada del bus, noté que el cielo estaba más oscuro de lo normal. En cuestión de minutos, empezó a llover con una intensidad inesperada. No llevaba paraguas, porque el pronóstico había anunciado un día soleado. Intenté cubrirme con la mochila, pero fue inútil: cuando llegué a la parada, ya estaba completamente empapado.</w:t>
      </w:r>
    </w:p>
    <w:p w14:paraId="27200F58" w14:textId="70B44730" w:rsidR="00F76CB4" w:rsidRPr="00F76CB4" w:rsidRDefault="00F76CB4" w:rsidP="00F76CB4">
      <w:pPr>
        <w:spacing w:before="100" w:beforeAutospacing="1" w:after="100" w:afterAutospacing="1" w:line="240" w:lineRule="auto"/>
        <w:jc w:val="both"/>
        <w:rPr>
          <w:rFonts w:ascii="Arial" w:eastAsia="Times New Roman" w:hAnsi="Arial" w:cs="Arial"/>
          <w:lang w:eastAsia="es-419"/>
        </w:rPr>
      </w:pPr>
      <w:r w:rsidRPr="00F76CB4">
        <w:rPr>
          <w:rFonts w:ascii="Arial" w:eastAsia="Times New Roman" w:hAnsi="Arial" w:cs="Arial"/>
          <w:lang w:eastAsia="es-419"/>
        </w:rPr>
        <w:t>Como si eso no fuera suficiente, el bus tardó mucho más de lo habitual. Miraba el reloj una y otra vez, sintiendo cómo los minutos se escapaban. Cuando finalmente llegó, subí apresurado, pero en medio del apuro tropecé con el escalón y casi caigo frente a todos. Algunas personas se rieron en voz baja, lo que solo empeoró mi nerviosismo.</w:t>
      </w:r>
      <w:r>
        <w:rPr>
          <w:rFonts w:ascii="Arial" w:eastAsia="Times New Roman" w:hAnsi="Arial" w:cs="Arial"/>
          <w:lang w:eastAsia="es-419"/>
        </w:rPr>
        <w:t xml:space="preserve"> </w:t>
      </w:r>
      <w:r w:rsidRPr="00F76CB4">
        <w:rPr>
          <w:rFonts w:ascii="Arial" w:eastAsia="Times New Roman" w:hAnsi="Arial" w:cs="Arial"/>
          <w:lang w:eastAsia="es-419"/>
        </w:rPr>
        <w:t>Al llegar al colegio, corrí hacia el salón, con la esperanza de no haber perdido demasiado tiempo. Entré sin tocar, intentando ser discreto, pero todos ya estaban en silencio, concentrados en el examen. El profesor levantó la mirada y con un gesto serio, me indicó que tomara asiento. Sentí cómo mi cara se enrojecía mientras caminaba hacia mi puesto.</w:t>
      </w:r>
    </w:p>
    <w:p w14:paraId="108D3B7F" w14:textId="1C42E383" w:rsidR="00F76CB4" w:rsidRPr="00F76CB4" w:rsidRDefault="00F76CB4" w:rsidP="00F76CB4">
      <w:pPr>
        <w:spacing w:before="100" w:beforeAutospacing="1" w:after="100" w:afterAutospacing="1" w:line="240" w:lineRule="auto"/>
        <w:jc w:val="both"/>
        <w:rPr>
          <w:rFonts w:ascii="Arial" w:eastAsia="Times New Roman" w:hAnsi="Arial" w:cs="Arial"/>
          <w:lang w:eastAsia="es-419"/>
        </w:rPr>
      </w:pPr>
      <w:r w:rsidRPr="00F76CB4">
        <w:rPr>
          <w:rFonts w:ascii="Arial" w:eastAsia="Times New Roman" w:hAnsi="Arial" w:cs="Arial"/>
          <w:lang w:eastAsia="es-419"/>
        </w:rPr>
        <w:t>Respiré hondo, saqué el examen y comencé a leer las preguntas. Para mi sorpresa, no eran tan difíciles como había imaginado. Poco a poco, mi mente dejó de pensar en todo lo que había salido mal esa mañana. Me concentré, recordé lo que había estudiado y empecé a responder con seguridad.</w:t>
      </w:r>
      <w:r>
        <w:rPr>
          <w:rFonts w:ascii="Arial" w:eastAsia="Times New Roman" w:hAnsi="Arial" w:cs="Arial"/>
          <w:lang w:eastAsia="es-419"/>
        </w:rPr>
        <w:t xml:space="preserve"> </w:t>
      </w:r>
      <w:r w:rsidRPr="00F76CB4">
        <w:rPr>
          <w:rFonts w:ascii="Arial" w:eastAsia="Times New Roman" w:hAnsi="Arial" w:cs="Arial"/>
          <w:lang w:eastAsia="es-419"/>
        </w:rPr>
        <w:t>Cuando terminé, entregué la hoja con una sensación de alivio. Al salir del salón, la lluvia había cesado y el sol comenzaba a aparecer entre las nubes, como si nada hubiera pasado. En ese momento entendí algo importante: aunque el inicio del día había sido un desastre, no tenía por qué definir el resto.</w:t>
      </w:r>
      <w:r>
        <w:rPr>
          <w:rFonts w:ascii="Arial" w:eastAsia="Times New Roman" w:hAnsi="Arial" w:cs="Arial"/>
          <w:lang w:eastAsia="es-419"/>
        </w:rPr>
        <w:t xml:space="preserve"> </w:t>
      </w:r>
      <w:r w:rsidRPr="00F76CB4">
        <w:rPr>
          <w:rFonts w:ascii="Arial" w:eastAsia="Times New Roman" w:hAnsi="Arial" w:cs="Arial"/>
          <w:lang w:eastAsia="es-419"/>
        </w:rPr>
        <w:t xml:space="preserve">Desde entonces, cada vez que algo no sale como lo planeo, recuerdo ese día. Aprendí que los errores, los imprevistos e incluso los momentos incómodos pueden superarse si uno </w:t>
      </w:r>
      <w:proofErr w:type="gramStart"/>
      <w:r w:rsidRPr="00F76CB4">
        <w:rPr>
          <w:rFonts w:ascii="Arial" w:eastAsia="Times New Roman" w:hAnsi="Arial" w:cs="Arial"/>
          <w:lang w:eastAsia="es-419"/>
        </w:rPr>
        <w:t>mantiene</w:t>
      </w:r>
      <w:proofErr w:type="gramEnd"/>
      <w:r w:rsidRPr="00F76CB4">
        <w:rPr>
          <w:rFonts w:ascii="Arial" w:eastAsia="Times New Roman" w:hAnsi="Arial" w:cs="Arial"/>
          <w:lang w:eastAsia="es-419"/>
        </w:rPr>
        <w:t xml:space="preserve"> la calma y sigue adelante.</w:t>
      </w:r>
    </w:p>
    <w:p w14:paraId="1530419E" w14:textId="77777777" w:rsidR="00F76CB4" w:rsidRPr="00F76CB4" w:rsidRDefault="00F76CB4" w:rsidP="00F76CB4">
      <w:pPr>
        <w:jc w:val="both"/>
        <w:rPr>
          <w:rFonts w:ascii="Arial" w:hAnsi="Arial" w:cs="Arial"/>
        </w:rPr>
      </w:pPr>
      <w:r w:rsidRPr="00F76CB4">
        <w:rPr>
          <w:rFonts w:ascii="Arial" w:hAnsi="Arial" w:cs="Arial"/>
        </w:rPr>
        <w:t>1. De acuerdo a su estructura escribe qué tipo de texto narrativo es y explica ¿por qué?</w:t>
      </w:r>
    </w:p>
    <w:p w14:paraId="77521300" w14:textId="0FB13FF5" w:rsidR="00F76CB4" w:rsidRPr="00F76CB4" w:rsidRDefault="00F76CB4" w:rsidP="00F76CB4">
      <w:pPr>
        <w:jc w:val="both"/>
        <w:rPr>
          <w:rFonts w:ascii="Arial" w:hAnsi="Arial" w:cs="Arial"/>
        </w:rPr>
      </w:pPr>
      <w:r w:rsidRPr="00F76CB4">
        <w:rPr>
          <w:rFonts w:ascii="Arial" w:hAnsi="Arial" w:cs="Arial"/>
        </w:rPr>
        <w:t>2. Escribe en dos párrafos el resumen del texto (con sus palabras)</w:t>
      </w:r>
      <w:r w:rsidR="00755795">
        <w:rPr>
          <w:rFonts w:ascii="Arial" w:hAnsi="Arial" w:cs="Arial"/>
        </w:rPr>
        <w:t>.</w:t>
      </w:r>
    </w:p>
    <w:p w14:paraId="22AFE794" w14:textId="1DEF5A25" w:rsidR="00F76CB4" w:rsidRPr="00F76CB4" w:rsidRDefault="00F76CB4" w:rsidP="00F76CB4">
      <w:pPr>
        <w:jc w:val="both"/>
        <w:rPr>
          <w:rFonts w:ascii="Arial" w:hAnsi="Arial" w:cs="Arial"/>
        </w:rPr>
      </w:pPr>
      <w:r w:rsidRPr="00F76CB4">
        <w:rPr>
          <w:rFonts w:ascii="Arial" w:hAnsi="Arial" w:cs="Arial"/>
        </w:rPr>
        <w:t>3. Recuerda el libro de plan lector: “el Cuy Jacobo y el faro de la Gorgona” y realiza un resumen de 3 párrafos (inicio, nudo y desenlace)</w:t>
      </w:r>
      <w:r w:rsidR="00755795">
        <w:rPr>
          <w:rFonts w:ascii="Arial" w:hAnsi="Arial" w:cs="Arial"/>
        </w:rPr>
        <w:t>.</w:t>
      </w:r>
    </w:p>
    <w:p w14:paraId="5153E6EA" w14:textId="02620381" w:rsidR="00F76CB4" w:rsidRPr="00F76CB4" w:rsidRDefault="00F76CB4" w:rsidP="00F76CB4">
      <w:pPr>
        <w:jc w:val="both"/>
        <w:rPr>
          <w:rFonts w:ascii="Arial" w:hAnsi="Arial" w:cs="Arial"/>
        </w:rPr>
      </w:pPr>
      <w:r w:rsidRPr="00F76CB4">
        <w:rPr>
          <w:rFonts w:ascii="Arial" w:hAnsi="Arial" w:cs="Arial"/>
        </w:rPr>
        <w:t>4. Escribe del libro de plan lector, los personajes y lugares</w:t>
      </w:r>
      <w:r w:rsidR="00755795">
        <w:rPr>
          <w:rFonts w:ascii="Arial" w:hAnsi="Arial" w:cs="Arial"/>
        </w:rPr>
        <w:t>.</w:t>
      </w:r>
    </w:p>
    <w:p w14:paraId="1ACE8A28" w14:textId="045B4B64" w:rsidR="00F76CB4" w:rsidRPr="00F76CB4" w:rsidRDefault="00F76CB4" w:rsidP="00F76CB4">
      <w:pPr>
        <w:jc w:val="both"/>
        <w:rPr>
          <w:rFonts w:ascii="Arial" w:hAnsi="Arial" w:cs="Arial"/>
        </w:rPr>
      </w:pPr>
      <w:r w:rsidRPr="00F76CB4">
        <w:rPr>
          <w:rFonts w:ascii="Arial" w:hAnsi="Arial" w:cs="Arial"/>
        </w:rPr>
        <w:t>5. Explica qué tiene en común los dos textos: “el día en que todo salió al revé</w:t>
      </w:r>
      <w:r w:rsidR="00755795">
        <w:rPr>
          <w:rFonts w:ascii="Arial" w:hAnsi="Arial" w:cs="Arial"/>
        </w:rPr>
        <w:t>s” y el libro de plan lector: “E</w:t>
      </w:r>
      <w:r w:rsidRPr="00F76CB4">
        <w:rPr>
          <w:rFonts w:ascii="Arial" w:hAnsi="Arial" w:cs="Arial"/>
        </w:rPr>
        <w:t>l cuy Jacobo y el faro de la Gorgona</w:t>
      </w:r>
      <w:r w:rsidR="00755795">
        <w:rPr>
          <w:rFonts w:ascii="Arial" w:hAnsi="Arial" w:cs="Arial"/>
        </w:rPr>
        <w:t>.</w:t>
      </w:r>
      <w:r w:rsidRPr="00F76CB4">
        <w:rPr>
          <w:rFonts w:ascii="Arial" w:hAnsi="Arial" w:cs="Arial"/>
        </w:rPr>
        <w:t>”</w:t>
      </w:r>
    </w:p>
    <w:p w14:paraId="0096F0A2" w14:textId="3D67EE8B" w:rsidR="00F76CB4" w:rsidRPr="00F76CB4" w:rsidRDefault="00F76CB4" w:rsidP="00F76CB4">
      <w:pPr>
        <w:jc w:val="both"/>
        <w:rPr>
          <w:rFonts w:ascii="Arial" w:hAnsi="Arial" w:cs="Arial"/>
        </w:rPr>
      </w:pPr>
      <w:r w:rsidRPr="00F76CB4">
        <w:rPr>
          <w:rFonts w:ascii="Arial" w:hAnsi="Arial" w:cs="Arial"/>
        </w:rPr>
        <w:t>6. Escoge una persona (puede ser un familiar, un amigo, compañero o incluso tú mismo) y haz una descripción detallada)</w:t>
      </w:r>
      <w:r w:rsidR="00755795">
        <w:rPr>
          <w:rFonts w:ascii="Arial" w:hAnsi="Arial" w:cs="Arial"/>
        </w:rPr>
        <w:t>.</w:t>
      </w:r>
    </w:p>
    <w:p w14:paraId="399A30FF" w14:textId="573716F6" w:rsidR="00F76CB4" w:rsidRPr="00F76CB4" w:rsidRDefault="00F76CB4" w:rsidP="00F76CB4">
      <w:pPr>
        <w:jc w:val="both"/>
        <w:rPr>
          <w:rFonts w:ascii="Arial" w:hAnsi="Arial" w:cs="Arial"/>
        </w:rPr>
      </w:pPr>
      <w:r w:rsidRPr="00F76CB4">
        <w:rPr>
          <w:rFonts w:ascii="Arial" w:hAnsi="Arial" w:cs="Arial"/>
        </w:rPr>
        <w:t>7. Escribe la definición de: mito, leyenda, descripción, anécdota, novela, biografía</w:t>
      </w:r>
      <w:r w:rsidR="00755795">
        <w:rPr>
          <w:rFonts w:ascii="Arial" w:hAnsi="Arial" w:cs="Arial"/>
        </w:rPr>
        <w:t>.</w:t>
      </w:r>
    </w:p>
    <w:p w14:paraId="6B567EAD" w14:textId="7778B008" w:rsidR="00F76CB4" w:rsidRPr="00F76CB4" w:rsidRDefault="00F76CB4" w:rsidP="00F76CB4">
      <w:pPr>
        <w:jc w:val="both"/>
        <w:rPr>
          <w:rFonts w:ascii="Arial" w:hAnsi="Arial" w:cs="Arial"/>
        </w:rPr>
      </w:pPr>
      <w:r w:rsidRPr="00F76CB4">
        <w:rPr>
          <w:rFonts w:ascii="Arial" w:hAnsi="Arial" w:cs="Arial"/>
        </w:rPr>
        <w:t>8. De acuerdo a las reglas ortográficas trabajadas en clase (c, s y z) haz un listado de 10 palabras con cada una</w:t>
      </w:r>
      <w:r w:rsidR="00755795">
        <w:rPr>
          <w:rFonts w:ascii="Arial" w:hAnsi="Arial" w:cs="Arial"/>
        </w:rPr>
        <w:t>.</w:t>
      </w:r>
    </w:p>
    <w:p w14:paraId="7046A88F" w14:textId="6C062CD9" w:rsidR="00F76CB4" w:rsidRPr="00F76CB4" w:rsidRDefault="00F76CB4" w:rsidP="00F76CB4">
      <w:pPr>
        <w:jc w:val="both"/>
        <w:rPr>
          <w:rFonts w:ascii="Arial" w:hAnsi="Arial" w:cs="Arial"/>
        </w:rPr>
      </w:pPr>
      <w:r w:rsidRPr="00F76CB4">
        <w:rPr>
          <w:rFonts w:ascii="Arial" w:hAnsi="Arial" w:cs="Arial"/>
        </w:rPr>
        <w:t>9. Del texto señala las palabras que se utilizan con c, s y z (mínimo 20 en total)</w:t>
      </w:r>
      <w:r w:rsidR="00755795">
        <w:rPr>
          <w:rFonts w:ascii="Arial" w:hAnsi="Arial" w:cs="Arial"/>
        </w:rPr>
        <w:t>.</w:t>
      </w:r>
      <w:bookmarkStart w:id="0" w:name="_GoBack"/>
      <w:bookmarkEnd w:id="0"/>
    </w:p>
    <w:p w14:paraId="4D7623C7" w14:textId="34539C4B" w:rsidR="00F76CB4" w:rsidRPr="00F76CB4" w:rsidRDefault="00F76CB4" w:rsidP="00F76CB4">
      <w:pPr>
        <w:jc w:val="both"/>
        <w:rPr>
          <w:rFonts w:ascii="Arial" w:hAnsi="Arial" w:cs="Arial"/>
        </w:rPr>
      </w:pPr>
      <w:r w:rsidRPr="00F76CB4">
        <w:rPr>
          <w:rFonts w:ascii="Arial" w:hAnsi="Arial" w:cs="Arial"/>
        </w:rPr>
        <w:t>10. ¿Qué enseñanza nos deja el texto?</w:t>
      </w:r>
    </w:p>
    <w:p w14:paraId="611BFE43" w14:textId="77777777" w:rsidR="00536BFB" w:rsidRDefault="00536BFB" w:rsidP="00F76CB4">
      <w:pPr>
        <w:spacing w:after="0" w:line="240" w:lineRule="auto"/>
        <w:rPr>
          <w:rFonts w:ascii="Arial" w:eastAsia="Arial" w:hAnsi="Arial" w:cs="Arial"/>
        </w:rPr>
      </w:pPr>
    </w:p>
    <w:sectPr w:rsidR="00536BFB">
      <w:headerReference w:type="default" r:id="rId8"/>
      <w:footerReference w:type="default" r:id="rId9"/>
      <w:pgSz w:w="12240" w:h="20160"/>
      <w:pgMar w:top="1134" w:right="1134" w:bottom="1134" w:left="1134" w:header="567"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D22B20" w14:textId="77777777" w:rsidR="00B5120F" w:rsidRDefault="00B5120F">
      <w:pPr>
        <w:spacing w:after="0" w:line="240" w:lineRule="auto"/>
      </w:pPr>
      <w:r>
        <w:separator/>
      </w:r>
    </w:p>
  </w:endnote>
  <w:endnote w:type="continuationSeparator" w:id="0">
    <w:p w14:paraId="7C4CEBF8" w14:textId="77777777" w:rsidR="00B5120F" w:rsidRDefault="00B51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5BD5FA3-5438-4A72-B008-1C02527A32B1}"/>
    <w:embedBold r:id="rId2" w:fontKey="{31B61AEB-8BEF-4955-A17C-ACD8CFBB7415}"/>
    <w:embedItalic r:id="rId3" w:fontKey="{1F730A36-4A2C-41C9-8A0F-A92386B36996}"/>
  </w:font>
  <w:font w:name="Georgia">
    <w:panose1 w:val="02040502050405020303"/>
    <w:charset w:val="00"/>
    <w:family w:val="roman"/>
    <w:pitch w:val="variable"/>
    <w:sig w:usb0="00000287" w:usb1="00000000" w:usb2="00000000" w:usb3="00000000" w:csb0="0000009F" w:csb1="00000000"/>
    <w:embedItalic r:id="rId4" w:fontKey="{FF8EAA32-F245-4785-9D72-90B59286D370}"/>
  </w:font>
  <w:font w:name="Cambria">
    <w:panose1 w:val="02040503050406030204"/>
    <w:charset w:val="00"/>
    <w:family w:val="roman"/>
    <w:pitch w:val="variable"/>
    <w:sig w:usb0="E00006FF" w:usb1="420024FF" w:usb2="02000000" w:usb3="00000000" w:csb0="0000019F" w:csb1="00000000"/>
    <w:embedRegular r:id="rId5" w:fontKey="{B825BE6A-6618-4B97-A729-D915811EB17B}"/>
    <w:embedBold r:id="rId6" w:fontKey="{9EBE2336-6959-4406-8853-1C1A7308F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328D" w14:textId="77777777" w:rsidR="00536BFB" w:rsidRDefault="009A31FB">
    <w:pPr>
      <w:pBdr>
        <w:top w:val="nil"/>
        <w:left w:val="nil"/>
        <w:bottom w:val="nil"/>
        <w:right w:val="nil"/>
        <w:between w:val="nil"/>
      </w:pBdr>
      <w:spacing w:after="0" w:line="240" w:lineRule="auto"/>
      <w:rPr>
        <w:color w:val="000000"/>
        <w:sz w:val="18"/>
        <w:szCs w:val="18"/>
      </w:rPr>
    </w:pPr>
    <w:r>
      <w:rPr>
        <w:noProof/>
      </w:rPr>
      <mc:AlternateContent>
        <mc:Choice Requires="wps">
          <w:drawing>
            <wp:anchor distT="0" distB="0" distL="114300" distR="114300" simplePos="0" relativeHeight="251659264" behindDoc="0" locked="0" layoutInCell="1" hidden="0" allowOverlap="1" wp14:anchorId="07671A62" wp14:editId="196BCAD1">
              <wp:simplePos x="0" y="0"/>
              <wp:positionH relativeFrom="column">
                <wp:posOffset>-259079</wp:posOffset>
              </wp:positionH>
              <wp:positionV relativeFrom="paragraph">
                <wp:posOffset>92075</wp:posOffset>
              </wp:positionV>
              <wp:extent cx="6191885" cy="12700"/>
              <wp:effectExtent l="0" t="0" r="0" b="0"/>
              <wp:wrapNone/>
              <wp:docPr id="1" name="Conector recto de flecha 1"/>
              <wp:cNvGraphicFramePr/>
              <a:graphic xmlns:a="http://schemas.openxmlformats.org/drawingml/2006/main">
                <a:graphicData uri="http://schemas.microsoft.com/office/word/2010/wordprocessingShape">
                  <wps:wsp>
                    <wps:cNvCnPr/>
                    <wps:spPr>
                      <a:xfrm>
                        <a:off x="0" y="0"/>
                        <a:ext cx="6191885" cy="0"/>
                      </a:xfrm>
                      <a:prstGeom prst="straightConnector1">
                        <a:avLst/>
                      </a:prstGeom>
                      <a:solidFill>
                        <a:srgbClr val="FFFFFF"/>
                      </a:solidFill>
                      <a:ln w="38100" cap="flat" cmpd="sng" algn="ctr">
                        <a:solidFill>
                          <a:srgbClr val="943634"/>
                        </a:solidFill>
                        <a:miter lim="800000"/>
                        <a:headEnd/>
                        <a:tailEn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-259079</wp:posOffset>
              </wp:positionH>
              <wp:positionV relativeFrom="paragraph">
                <wp:posOffset>92075</wp:posOffset>
              </wp:positionV>
              <wp:extent cx="6191885" cy="12700"/>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191885" cy="12700"/>
                      </a:xfrm>
                      <a:prstGeom prst="rect"/>
                      <a:ln/>
                    </pic:spPr>
                  </pic:pic>
                </a:graphicData>
              </a:graphic>
            </wp:anchor>
          </w:drawing>
        </mc:Fallback>
      </mc:AlternateContent>
    </w:r>
  </w:p>
  <w:p w14:paraId="19301D46" w14:textId="77777777" w:rsidR="00536BFB" w:rsidRDefault="009A31FB">
    <w:pPr>
      <w:spacing w:after="0"/>
      <w:jc w:val="center"/>
      <w:rPr>
        <w:sz w:val="18"/>
        <w:szCs w:val="18"/>
      </w:rPr>
    </w:pPr>
    <w:proofErr w:type="spellStart"/>
    <w:r>
      <w:rPr>
        <w:i/>
        <w:iCs/>
        <w:sz w:val="18"/>
        <w:szCs w:val="18"/>
      </w:rPr>
      <w:t>Cra</w:t>
    </w:r>
    <w:proofErr w:type="spellEnd"/>
    <w:r>
      <w:rPr>
        <w:i/>
        <w:iCs/>
        <w:sz w:val="18"/>
        <w:szCs w:val="18"/>
      </w:rPr>
      <w:t xml:space="preserve">: 38 Sur No 70 – 181 Teléfono 444 42 62   </w:t>
    </w:r>
    <w:proofErr w:type="spellStart"/>
    <w:r>
      <w:rPr>
        <w:i/>
        <w:iCs/>
        <w:sz w:val="18"/>
        <w:szCs w:val="18"/>
      </w:rPr>
      <w:t>ext</w:t>
    </w:r>
    <w:proofErr w:type="spellEnd"/>
    <w:r>
      <w:rPr>
        <w:i/>
        <w:iCs/>
        <w:sz w:val="18"/>
        <w:szCs w:val="18"/>
      </w:rPr>
      <w:t xml:space="preserve"> 601 – 602 </w:t>
    </w:r>
  </w:p>
  <w:p w14:paraId="65DFB5EF" w14:textId="77777777" w:rsidR="00536BFB" w:rsidRDefault="00B5120F">
    <w:pPr>
      <w:spacing w:after="0"/>
      <w:jc w:val="center"/>
      <w:rPr>
        <w:sz w:val="18"/>
        <w:szCs w:val="18"/>
      </w:rPr>
    </w:pPr>
    <w:hyperlink r:id="rId2">
      <w:r w:rsidR="009A31FB">
        <w:rPr>
          <w:i/>
          <w:iCs/>
          <w:color w:val="0000FF"/>
          <w:sz w:val="18"/>
          <w:szCs w:val="18"/>
          <w:u w:val="single"/>
        </w:rPr>
        <w:t>https://cooperativo.edu.co/portal/</w:t>
      </w:r>
    </w:hyperlink>
    <w:r w:rsidR="009A31FB">
      <w:rPr>
        <w:i/>
        <w:iCs/>
        <w:sz w:val="18"/>
        <w:szCs w:val="18"/>
      </w:rPr>
      <w:t xml:space="preserve"> </w:t>
    </w:r>
  </w:p>
  <w:p w14:paraId="525371CE" w14:textId="77777777" w:rsidR="00536BFB" w:rsidRDefault="00B5120F">
    <w:pPr>
      <w:spacing w:after="0"/>
      <w:jc w:val="center"/>
      <w:rPr>
        <w:sz w:val="18"/>
        <w:szCs w:val="18"/>
      </w:rPr>
    </w:pPr>
    <w:hyperlink r:id="rId3">
      <w:r w:rsidR="009A31FB">
        <w:rPr>
          <w:i/>
          <w:iCs/>
          <w:color w:val="0000FF"/>
          <w:sz w:val="18"/>
          <w:szCs w:val="18"/>
          <w:u w:val="single"/>
        </w:rPr>
        <w:t>www.coomulsap.com</w:t>
      </w:r>
    </w:hyperlink>
    <w:r w:rsidR="009A31FB">
      <w:rPr>
        <w:i/>
        <w:iCs/>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785C5" w14:textId="77777777" w:rsidR="00B5120F" w:rsidRDefault="00B5120F">
      <w:pPr>
        <w:spacing w:after="0" w:line="240" w:lineRule="auto"/>
      </w:pPr>
      <w:r>
        <w:separator/>
      </w:r>
    </w:p>
  </w:footnote>
  <w:footnote w:type="continuationSeparator" w:id="0">
    <w:p w14:paraId="3E3481DF" w14:textId="77777777" w:rsidR="00B5120F" w:rsidRDefault="00B512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9D13" w14:textId="514D195E" w:rsidR="00536BFB" w:rsidRDefault="009A31FB">
    <w:pPr>
      <w:pBdr>
        <w:top w:val="nil"/>
        <w:left w:val="nil"/>
        <w:bottom w:val="nil"/>
        <w:right w:val="nil"/>
        <w:between w:val="nil"/>
      </w:pBdr>
      <w:spacing w:after="0" w:line="240" w:lineRule="auto"/>
      <w:jc w:val="center"/>
      <w:rPr>
        <w:color w:val="000000"/>
        <w:sz w:val="28"/>
        <w:szCs w:val="28"/>
      </w:rPr>
    </w:pPr>
    <w:r>
      <w:rPr>
        <w:b/>
        <w:bCs/>
        <w:color w:val="000000"/>
        <w:sz w:val="30"/>
        <w:szCs w:val="30"/>
      </w:rPr>
      <w:t xml:space="preserve">   </w:t>
    </w:r>
    <w:r>
      <w:rPr>
        <w:b/>
        <w:bCs/>
        <w:color w:val="000000"/>
        <w:sz w:val="28"/>
        <w:szCs w:val="28"/>
      </w:rPr>
      <w:t xml:space="preserve">COLEGIO COOPERATIVO “SAN ANTONIO DE PRADO” </w:t>
    </w:r>
    <w:r>
      <w:rPr>
        <w:noProof/>
      </w:rPr>
      <w:drawing>
        <wp:anchor distT="0" distB="0" distL="0" distR="0" simplePos="0" relativeHeight="251658240" behindDoc="1" locked="0" layoutInCell="1" hidden="0" allowOverlap="1" wp14:anchorId="65D1C049" wp14:editId="3ACA8BEF">
          <wp:simplePos x="0" y="0"/>
          <wp:positionH relativeFrom="column">
            <wp:posOffset>-304799</wp:posOffset>
          </wp:positionH>
          <wp:positionV relativeFrom="paragraph">
            <wp:posOffset>-236219</wp:posOffset>
          </wp:positionV>
          <wp:extent cx="609600" cy="6096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554" t="36198" r="61975" b="41854"/>
                  <a:stretch>
                    <a:fillRect/>
                  </a:stretch>
                </pic:blipFill>
                <pic:spPr>
                  <a:xfrm>
                    <a:off x="0" y="0"/>
                    <a:ext cx="609600" cy="609600"/>
                  </a:xfrm>
                  <a:prstGeom prst="rect">
                    <a:avLst/>
                  </a:prstGeom>
                  <a:ln/>
                </pic:spPr>
              </pic:pic>
            </a:graphicData>
          </a:graphic>
        </wp:anchor>
      </w:drawing>
    </w:r>
  </w:p>
  <w:p w14:paraId="1E6796E1" w14:textId="77777777" w:rsidR="00536BFB" w:rsidRDefault="009A31FB">
    <w:pPr>
      <w:pBdr>
        <w:top w:val="nil"/>
        <w:left w:val="nil"/>
        <w:bottom w:val="nil"/>
        <w:right w:val="nil"/>
        <w:between w:val="nil"/>
      </w:pBdr>
      <w:spacing w:after="0" w:line="240" w:lineRule="auto"/>
      <w:jc w:val="center"/>
      <w:rPr>
        <w:color w:val="000000"/>
        <w:sz w:val="16"/>
        <w:szCs w:val="16"/>
      </w:rPr>
    </w:pPr>
    <w:r>
      <w:rPr>
        <w:color w:val="000000"/>
        <w:sz w:val="16"/>
        <w:szCs w:val="16"/>
      </w:rPr>
      <w:t>Licencia de funcionamiento No.09478 del 21 de Octubre de 2009, emanada de la Secretaría de Educación del Municipio de Medellín.</w:t>
    </w:r>
  </w:p>
  <w:p w14:paraId="0713F954" w14:textId="77777777" w:rsidR="00536BFB" w:rsidRDefault="009A31FB">
    <w:pPr>
      <w:pBdr>
        <w:top w:val="nil"/>
        <w:left w:val="nil"/>
        <w:bottom w:val="nil"/>
        <w:right w:val="nil"/>
        <w:between w:val="nil"/>
      </w:pBdr>
      <w:spacing w:after="0" w:line="240" w:lineRule="auto"/>
      <w:jc w:val="center"/>
      <w:rPr>
        <w:color w:val="000000"/>
      </w:rPr>
    </w:pPr>
    <w:r>
      <w:rPr>
        <w:i/>
        <w:iCs/>
        <w:color w:val="000000"/>
      </w:rPr>
      <w:t>Ser mejores cada día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A6F8E"/>
    <w:multiLevelType w:val="multilevel"/>
    <w:tmpl w:val="EED63320"/>
    <w:lvl w:ilvl="0">
      <w:start w:val="1"/>
      <w:numFmt w:val="decimal"/>
      <w:lvlText w:val="%1."/>
      <w:lvlJc w:val="left"/>
      <w:pPr>
        <w:ind w:left="720" w:hanging="360"/>
      </w:pPr>
      <w:rPr>
        <w:rFonts w:ascii="Arial" w:eastAsia="Arial" w:hAnsi="Arial" w:cs="Arial"/>
        <w:b w:val="0"/>
        <w:bCs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36FF0F79"/>
    <w:multiLevelType w:val="multilevel"/>
    <w:tmpl w:val="7E1EAB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BFB"/>
    <w:rsid w:val="000040F1"/>
    <w:rsid w:val="0010741B"/>
    <w:rsid w:val="001563D7"/>
    <w:rsid w:val="003E3BA0"/>
    <w:rsid w:val="004238CE"/>
    <w:rsid w:val="004A0B1F"/>
    <w:rsid w:val="00536BFB"/>
    <w:rsid w:val="00755795"/>
    <w:rsid w:val="009A31FB"/>
    <w:rsid w:val="00B5120F"/>
    <w:rsid w:val="00BD0CA2"/>
    <w:rsid w:val="00F76C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0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F76CB4"/>
    <w:pPr>
      <w:spacing w:after="0" w:line="240" w:lineRule="auto"/>
    </w:pPr>
    <w:rPr>
      <w:rFonts w:asciiTheme="minorHAnsi" w:eastAsiaTheme="minorHAnsi" w:hAnsiTheme="minorHAnsi" w:cstheme="minorBidi"/>
      <w:lang w:val="es-419" w:eastAsia="en-US"/>
    </w:rPr>
  </w:style>
  <w:style w:type="paragraph" w:styleId="Encabezado">
    <w:name w:val="header"/>
    <w:basedOn w:val="Normal"/>
    <w:link w:val="EncabezadoCar"/>
    <w:uiPriority w:val="99"/>
    <w:unhideWhenUsed/>
    <w:rsid w:val="000040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40F1"/>
  </w:style>
  <w:style w:type="paragraph" w:styleId="Piedepgina">
    <w:name w:val="footer"/>
    <w:basedOn w:val="Normal"/>
    <w:link w:val="PiedepginaCar"/>
    <w:uiPriority w:val="99"/>
    <w:unhideWhenUsed/>
    <w:rsid w:val="000040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40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F76CB4"/>
    <w:pPr>
      <w:spacing w:after="0" w:line="240" w:lineRule="auto"/>
    </w:pPr>
    <w:rPr>
      <w:rFonts w:asciiTheme="minorHAnsi" w:eastAsiaTheme="minorHAnsi" w:hAnsiTheme="minorHAnsi" w:cstheme="minorBidi"/>
      <w:lang w:val="es-419" w:eastAsia="en-US"/>
    </w:rPr>
  </w:style>
  <w:style w:type="paragraph" w:styleId="Encabezado">
    <w:name w:val="header"/>
    <w:basedOn w:val="Normal"/>
    <w:link w:val="EncabezadoCar"/>
    <w:uiPriority w:val="99"/>
    <w:unhideWhenUsed/>
    <w:rsid w:val="000040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040F1"/>
  </w:style>
  <w:style w:type="paragraph" w:styleId="Piedepgina">
    <w:name w:val="footer"/>
    <w:basedOn w:val="Normal"/>
    <w:link w:val="PiedepginaCar"/>
    <w:uiPriority w:val="99"/>
    <w:unhideWhenUsed/>
    <w:rsid w:val="000040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04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coomulsap.com" TargetMode="External"/><Relationship Id="rId2" Type="http://schemas.openxmlformats.org/officeDocument/2006/relationships/hyperlink" Target="https://cooperativo.edu.co/portal/"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572</Words>
  <Characters>3151</Characters>
  <Application>Microsoft Office Word</Application>
  <DocSecurity>0</DocSecurity>
  <Lines>26</Lines>
  <Paragraphs>7</Paragraphs>
  <ScaleCrop>false</ScaleCrop>
  <Company/>
  <LinksUpToDate>false</LinksUpToDate>
  <CharactersWithSpaces>3716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NANDO BERMUDEZ</cp:lastModifiedBy>
  <cp:revision>6</cp:revision>
  <dcterms:created xsi:type="dcterms:W3CDTF">2026-04-27T11:26:00Z</dcterms:created>
  <dcterms:modified xsi:type="dcterms:W3CDTF">2026-05-05T03:36:00Z</dcterms:modified>
</cp:coreProperties>
</file>