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18711" w14:textId="77777777" w:rsidR="002E2AA0" w:rsidRDefault="002E2AA0" w:rsidP="002E2AA0">
      <w:pPr>
        <w:jc w:val="center"/>
        <w:rPr>
          <w:b/>
          <w:bCs/>
        </w:rPr>
      </w:pPr>
      <w:r w:rsidRPr="004E23CD">
        <w:rPr>
          <w:b/>
          <w:bCs/>
        </w:rPr>
        <w:t xml:space="preserve">TALLER DE </w:t>
      </w:r>
      <w:r>
        <w:rPr>
          <w:b/>
          <w:bCs/>
        </w:rPr>
        <w:t>PLAN DE MEJORAMIENTO SEGUNDO PERIODO</w:t>
      </w:r>
    </w:p>
    <w:p w14:paraId="213749AE" w14:textId="77777777" w:rsidR="002E2AA0" w:rsidRPr="004E23CD" w:rsidRDefault="002E2AA0" w:rsidP="002E2AA0">
      <w:pPr>
        <w:rPr>
          <w:b/>
          <w:bCs/>
        </w:rPr>
      </w:pPr>
      <w:r w:rsidRPr="004E23CD">
        <w:rPr>
          <w:b/>
          <w:bCs/>
        </w:rPr>
        <w:t xml:space="preserve"> CIENCIAS SOCIALES</w:t>
      </w:r>
    </w:p>
    <w:p w14:paraId="61125C05" w14:textId="48F21D22" w:rsidR="002E2AA0" w:rsidRDefault="002E2AA0" w:rsidP="002E2AA0">
      <w:r w:rsidRPr="004E23CD">
        <w:rPr>
          <w:b/>
          <w:bCs/>
        </w:rPr>
        <w:t xml:space="preserve">Grado </w:t>
      </w:r>
      <w:r>
        <w:rPr>
          <w:b/>
          <w:bCs/>
        </w:rPr>
        <w:t>5</w:t>
      </w:r>
      <w:r w:rsidRPr="004E23CD">
        <w:rPr>
          <w:b/>
          <w:bCs/>
        </w:rPr>
        <w:t xml:space="preserve">.º de primaria </w:t>
      </w:r>
      <w:r w:rsidRPr="004E23CD">
        <w:br/>
      </w:r>
      <w:r w:rsidRPr="004E23CD">
        <w:rPr>
          <w:b/>
          <w:bCs/>
        </w:rPr>
        <w:t>Docente:</w:t>
      </w:r>
      <w:r w:rsidRPr="004E23CD">
        <w:t xml:space="preserve"> </w:t>
      </w:r>
      <w:r>
        <w:t xml:space="preserve">Luisa Fernanda Jiménez Santamaría. </w:t>
      </w:r>
    </w:p>
    <w:p w14:paraId="41940928" w14:textId="5F3568E2" w:rsidR="002E2AA0" w:rsidRDefault="002E2AA0" w:rsidP="002E2AA0">
      <w:r>
        <w:t xml:space="preserve">LOGRO# 1: </w:t>
      </w:r>
      <w:r w:rsidRPr="002E2AA0">
        <w:t>Comprende la organización territorial, las particularidades y las ventajas que tiene para Colombia su posición geográfica.</w:t>
      </w:r>
    </w:p>
    <w:p w14:paraId="314D9F39" w14:textId="5FE5B464" w:rsidR="002E2AA0" w:rsidRDefault="002E2AA0" w:rsidP="002E2AA0">
      <w:r>
        <w:t xml:space="preserve">LOGRO #2: </w:t>
      </w:r>
      <w:r w:rsidRPr="002E2AA0">
        <w:t>Analiza el periodo colonial de la Nueva Granada a partir de sus organizaciones políticas, económicas y sociales.</w:t>
      </w:r>
    </w:p>
    <w:p w14:paraId="410DF00F" w14:textId="723E1671" w:rsidR="00CB1468" w:rsidRPr="00CB1468" w:rsidRDefault="002E2AA0" w:rsidP="00CB1468">
      <w:r>
        <w:t>1. Escribe el nombre de las 6 regiones geográficas de Colombia</w:t>
      </w:r>
    </w:p>
    <w:p w14:paraId="7F462273" w14:textId="221B3663" w:rsidR="00CB1468" w:rsidRPr="002E2AA0" w:rsidRDefault="00CB1468" w:rsidP="00CB1468">
      <w:pPr>
        <w:rPr>
          <w:b/>
          <w:bCs/>
        </w:rPr>
      </w:pPr>
      <w:r w:rsidRPr="00CB1468">
        <w:rPr>
          <w:b/>
          <w:bCs/>
        </w:rPr>
        <w:t xml:space="preserve">2. </w:t>
      </w:r>
      <w:r w:rsidR="002E2AA0" w:rsidRPr="002E2AA0">
        <w:t>¿Cuál es la principal característica de la región</w:t>
      </w:r>
      <w:r w:rsidRPr="002E2AA0">
        <w:t xml:space="preserve"> Andina</w:t>
      </w:r>
      <w:r w:rsidR="002E2AA0" w:rsidRPr="002E2AA0">
        <w:t>?</w:t>
      </w:r>
    </w:p>
    <w:p w14:paraId="49B234FC" w14:textId="366A40CA" w:rsidR="00CB1468" w:rsidRPr="00CB1468" w:rsidRDefault="00CB1468" w:rsidP="00CB1468">
      <w:r w:rsidRPr="00CB1468">
        <w:rPr>
          <w:b/>
          <w:bCs/>
        </w:rPr>
        <w:t xml:space="preserve">3. </w:t>
      </w:r>
      <w:r w:rsidRPr="00CB1468">
        <w:t>Relaciona cada región con una actividad que se desarrolla en ella:</w:t>
      </w:r>
    </w:p>
    <w:p w14:paraId="371BDBA8" w14:textId="00D6B1F1" w:rsidR="00CB1468" w:rsidRPr="00CB1468" w:rsidRDefault="00CB1468" w:rsidP="002E2AA0">
      <w:pPr>
        <w:ind w:left="720"/>
      </w:pPr>
      <w:r w:rsidRPr="00CB1468">
        <w:t xml:space="preserve">Región Caribe </w:t>
      </w:r>
      <w:r w:rsidR="002E2AA0">
        <w:tab/>
      </w:r>
      <w:r w:rsidR="002E2AA0">
        <w:tab/>
      </w:r>
      <w:r w:rsidR="002E2AA0" w:rsidRPr="00CB1468">
        <w:t>___ Agricultura y cultivo de café.</w:t>
      </w:r>
    </w:p>
    <w:p w14:paraId="42C69A11" w14:textId="3DCA9D8E" w:rsidR="00CB1468" w:rsidRPr="00CB1468" w:rsidRDefault="00CB1468" w:rsidP="000E415C">
      <w:pPr>
        <w:ind w:left="720"/>
      </w:pPr>
      <w:r w:rsidRPr="00CB1468">
        <w:t xml:space="preserve">Región Pacífica </w:t>
      </w:r>
      <w:r w:rsidR="002E2AA0">
        <w:tab/>
      </w:r>
      <w:r w:rsidR="002E2AA0">
        <w:tab/>
      </w:r>
      <w:r w:rsidR="002E2AA0" w:rsidRPr="00CB1468">
        <w:t>___ Ganadería extensiva en grandes llanuras.</w:t>
      </w:r>
    </w:p>
    <w:p w14:paraId="58115671" w14:textId="2217284D" w:rsidR="00CB1468" w:rsidRPr="00CB1468" w:rsidRDefault="00CB1468" w:rsidP="000E415C">
      <w:pPr>
        <w:ind w:left="720"/>
      </w:pPr>
      <w:r w:rsidRPr="00CB1468">
        <w:t xml:space="preserve">Región Andina </w:t>
      </w:r>
      <w:r w:rsidR="002E2AA0">
        <w:tab/>
      </w:r>
      <w:r w:rsidR="002E2AA0">
        <w:tab/>
      </w:r>
      <w:r w:rsidR="002E2AA0" w:rsidRPr="00CB1468">
        <w:t xml:space="preserve">___ Pesca y actividades relacionadas con </w:t>
      </w:r>
      <w:proofErr w:type="spellStart"/>
      <w:r w:rsidR="002E2AA0" w:rsidRPr="00CB1468">
        <w:t>elmar</w:t>
      </w:r>
      <w:proofErr w:type="spellEnd"/>
      <w:r w:rsidR="002E2AA0" w:rsidRPr="00CB1468">
        <w:t>.</w:t>
      </w:r>
    </w:p>
    <w:p w14:paraId="58351B4A" w14:textId="6E2D0A08" w:rsidR="00CB1468" w:rsidRPr="00CB1468" w:rsidRDefault="00CB1468" w:rsidP="000E415C">
      <w:pPr>
        <w:ind w:left="720"/>
      </w:pPr>
      <w:r w:rsidRPr="00CB1468">
        <w:t xml:space="preserve">Región Orinoquía </w:t>
      </w:r>
      <w:r w:rsidR="002E2AA0">
        <w:tab/>
      </w:r>
      <w:r w:rsidR="002E2AA0">
        <w:tab/>
      </w:r>
      <w:r w:rsidR="002E2AA0" w:rsidRPr="00CB1468">
        <w:t>___ Pesca, minería y aprovechamiento de recursos forestales.</w:t>
      </w:r>
    </w:p>
    <w:p w14:paraId="01632BA1" w14:textId="4E13B6AF" w:rsidR="00CB1468" w:rsidRPr="000E415C" w:rsidRDefault="00CB1468" w:rsidP="00CB1468">
      <w:pPr>
        <w:rPr>
          <w:b/>
          <w:bCs/>
        </w:rPr>
      </w:pPr>
      <w:r w:rsidRPr="00CB1468">
        <w:rPr>
          <w:b/>
          <w:bCs/>
        </w:rPr>
        <w:t xml:space="preserve">4. </w:t>
      </w:r>
      <w:r w:rsidR="000E415C" w:rsidRPr="000E415C">
        <w:t xml:space="preserve"> Escribe el nombre de los pisos</w:t>
      </w:r>
      <w:r w:rsidRPr="000E415C">
        <w:t xml:space="preserve"> térmicos</w:t>
      </w:r>
      <w:r w:rsidR="000E415C" w:rsidRPr="000E415C">
        <w:t xml:space="preserve"> de Colombia</w:t>
      </w:r>
    </w:p>
    <w:p w14:paraId="271E126F" w14:textId="17DB2B2A" w:rsidR="00CB1468" w:rsidRPr="00CB1468" w:rsidRDefault="00CB1468" w:rsidP="00CB1468">
      <w:r w:rsidRPr="00CB1468">
        <w:rPr>
          <w:b/>
          <w:bCs/>
        </w:rPr>
        <w:t xml:space="preserve">5. </w:t>
      </w:r>
      <w:r w:rsidRPr="00CB1468">
        <w:t>¿Cuál fue una de las principales consecuencias de la llegada de los españoles al territorio colombiano?</w:t>
      </w:r>
    </w:p>
    <w:p w14:paraId="760BBF82" w14:textId="58B51973" w:rsidR="00CB1468" w:rsidRPr="000E415C" w:rsidRDefault="00CB1468" w:rsidP="00CB1468">
      <w:pPr>
        <w:rPr>
          <w:b/>
          <w:bCs/>
        </w:rPr>
      </w:pPr>
      <w:r w:rsidRPr="00CB1468">
        <w:rPr>
          <w:b/>
          <w:bCs/>
        </w:rPr>
        <w:t xml:space="preserve">6. </w:t>
      </w:r>
      <w:r w:rsidRPr="00CB1468">
        <w:t>¿Cuál afirmación describe mejor la época colonial?</w:t>
      </w:r>
    </w:p>
    <w:p w14:paraId="25B564B5" w14:textId="6F5C83F8" w:rsidR="00CB1468" w:rsidRPr="00CB1468" w:rsidRDefault="00CB1468" w:rsidP="00CB1468">
      <w:r w:rsidRPr="00CB1468">
        <w:t>A. Fue el período en el que Colombia ya era una república independiente.</w:t>
      </w:r>
      <w:r w:rsidRPr="00CB1468">
        <w:br/>
        <w:t>B. Fue una época en la que el territorio estuvo bajo el dominio de España.</w:t>
      </w:r>
      <w:r w:rsidRPr="00CB1468">
        <w:br/>
        <w:t>C. Fue una época anterior a la llegada de los pueblos indígenas.</w:t>
      </w:r>
      <w:r w:rsidRPr="00CB1468">
        <w:br/>
        <w:t>D. Fue un período en el que no existieron diferencias sociales.</w:t>
      </w:r>
    </w:p>
    <w:p w14:paraId="0B940F83" w14:textId="6F35349D" w:rsidR="00CB1468" w:rsidRPr="000E415C" w:rsidRDefault="00CB1468" w:rsidP="00CB1468">
      <w:pPr>
        <w:rPr>
          <w:b/>
          <w:bCs/>
        </w:rPr>
      </w:pPr>
      <w:r w:rsidRPr="00CB1468">
        <w:rPr>
          <w:b/>
          <w:bCs/>
        </w:rPr>
        <w:t xml:space="preserve">7. </w:t>
      </w:r>
      <w:r w:rsidRPr="00CB1468">
        <w:t>Durante la Colonia existían diferentes grupos sociales. Los españoles nacidos en España ocupaban posiciones importantes, mientras que los criollos, mestizos, indígenas y personas africanas esclavizadas tenían diferentes condiciones y oportunidades.</w:t>
      </w:r>
      <w:r w:rsidRPr="00CB1468">
        <w:br/>
        <w:t>¿Cuál característica corresponde a la sociedad colonial?</w:t>
      </w:r>
    </w:p>
    <w:p w14:paraId="5B2375CF" w14:textId="4A7B2614" w:rsidR="00CB1468" w:rsidRPr="00CB1468" w:rsidRDefault="00CB1468" w:rsidP="00CB1468">
      <w:r w:rsidRPr="00CB1468">
        <w:lastRenderedPageBreak/>
        <w:t>A. Todas las personas tenían los mismos derechos y oportunidades.</w:t>
      </w:r>
      <w:r w:rsidRPr="00CB1468">
        <w:br/>
        <w:t>B. Existían diferencias sociales relacionadas con el origen y la posición económica.</w:t>
      </w:r>
      <w:r w:rsidRPr="00CB1468">
        <w:br/>
        <w:t>C. No existían españoles en el territorio.</w:t>
      </w:r>
      <w:r w:rsidRPr="00CB1468">
        <w:br/>
        <w:t>D. Los indígenas gobernaban todas las instituciones coloniales.</w:t>
      </w:r>
    </w:p>
    <w:p w14:paraId="16C17510" w14:textId="7B95AE50" w:rsidR="00CB1468" w:rsidRPr="00CB1468" w:rsidRDefault="00CB1468" w:rsidP="00CB1468">
      <w:r w:rsidRPr="00CB1468">
        <w:rPr>
          <w:b/>
          <w:bCs/>
        </w:rPr>
        <w:t xml:space="preserve">8. </w:t>
      </w:r>
      <w:r w:rsidRPr="00CB1468">
        <w:t>¿Cuál era una función principal del Virreinato de la Nueva Granada?</w:t>
      </w:r>
    </w:p>
    <w:p w14:paraId="7F235438" w14:textId="311B8174" w:rsidR="00CB1468" w:rsidRPr="00CB1468" w:rsidRDefault="00CB1468" w:rsidP="00CB1468">
      <w:r w:rsidRPr="00CB1468">
        <w:rPr>
          <w:b/>
          <w:bCs/>
        </w:rPr>
        <w:t xml:space="preserve">9. </w:t>
      </w:r>
      <w:r w:rsidR="000E415C" w:rsidRPr="000E415C">
        <w:t>¿Cómo se llamaban las organizaciones dedicadas a l trabajo en la Nueva Granada?</w:t>
      </w:r>
    </w:p>
    <w:p w14:paraId="47DEC404" w14:textId="29C083A8" w:rsidR="00DF2009" w:rsidRDefault="00CB1468">
      <w:r w:rsidRPr="00CB1468">
        <w:rPr>
          <w:b/>
          <w:bCs/>
        </w:rPr>
        <w:t xml:space="preserve">10. </w:t>
      </w:r>
      <w:r w:rsidR="000E415C" w:rsidRPr="000E415C">
        <w:t>¿Qué papel jugó la iglesia católica en el tiempo de la colonización?</w:t>
      </w:r>
    </w:p>
    <w:sectPr w:rsidR="00DF200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AED1C" w14:textId="77777777" w:rsidR="00AC5353" w:rsidRDefault="00AC5353" w:rsidP="00A11001">
      <w:pPr>
        <w:spacing w:after="0" w:line="240" w:lineRule="auto"/>
      </w:pPr>
      <w:r>
        <w:separator/>
      </w:r>
    </w:p>
  </w:endnote>
  <w:endnote w:type="continuationSeparator" w:id="0">
    <w:p w14:paraId="58A9D6ED" w14:textId="77777777" w:rsidR="00AC5353" w:rsidRDefault="00AC5353" w:rsidP="00A11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09FC" w14:textId="16545AEB" w:rsidR="00A11001" w:rsidRPr="00481CA1" w:rsidRDefault="00A11001" w:rsidP="00A11001">
    <w:pPr>
      <w:pStyle w:val="Piedepgina"/>
      <w:spacing w:line="240" w:lineRule="atLeast"/>
      <w:rPr>
        <w:sz w:val="18"/>
        <w:szCs w:val="18"/>
      </w:rPr>
    </w:pPr>
    <w:r w:rsidRPr="00481CA1">
      <w:rPr>
        <w:noProof/>
        <w:sz w:val="18"/>
        <w:szCs w:val="18"/>
        <w:lang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D97D97" wp14:editId="74FC83AC">
              <wp:simplePos x="0" y="0"/>
              <wp:positionH relativeFrom="column">
                <wp:posOffset>-259080</wp:posOffset>
              </wp:positionH>
              <wp:positionV relativeFrom="paragraph">
                <wp:posOffset>92075</wp:posOffset>
              </wp:positionV>
              <wp:extent cx="6191885" cy="0"/>
              <wp:effectExtent l="26670" t="25400" r="20320" b="22225"/>
              <wp:wrapNone/>
              <wp:docPr id="73574770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50ED2F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-20.4pt;margin-top:7.25pt;width:487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" strokecolor="#943634" strokeweight="3pt"/>
          </w:pict>
        </mc:Fallback>
      </mc:AlternateContent>
    </w:r>
  </w:p>
  <w:p w14:paraId="54EFD366" w14:textId="77777777" w:rsidR="00A11001" w:rsidRDefault="00A11001" w:rsidP="00A11001">
    <w:pPr>
      <w:spacing w:after="0" w:line="240" w:lineRule="atLeast"/>
      <w:jc w:val="center"/>
      <w:rPr>
        <w:i/>
        <w:sz w:val="18"/>
        <w:szCs w:val="18"/>
      </w:rPr>
    </w:pPr>
    <w:r w:rsidRPr="00202D1E">
      <w:rPr>
        <w:i/>
        <w:sz w:val="18"/>
        <w:szCs w:val="18"/>
      </w:rPr>
      <w:t xml:space="preserve">Cra: </w:t>
    </w:r>
    <w:r>
      <w:rPr>
        <w:i/>
        <w:sz w:val="18"/>
        <w:szCs w:val="18"/>
      </w:rPr>
      <w:t xml:space="preserve">38 Sur No 70 – 181 Teléfono 444 42 62   </w:t>
    </w:r>
    <w:proofErr w:type="spellStart"/>
    <w:r>
      <w:rPr>
        <w:i/>
        <w:sz w:val="18"/>
        <w:szCs w:val="18"/>
      </w:rPr>
      <w:t>ext</w:t>
    </w:r>
    <w:proofErr w:type="spellEnd"/>
    <w:r>
      <w:rPr>
        <w:i/>
        <w:sz w:val="18"/>
        <w:szCs w:val="18"/>
      </w:rPr>
      <w:t xml:space="preserve"> 601 – 602 </w:t>
    </w:r>
  </w:p>
  <w:p w14:paraId="0F8DDB81" w14:textId="77777777" w:rsidR="00A11001" w:rsidRDefault="0020788A" w:rsidP="00A11001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1" w:history="1">
      <w:r w:rsidR="00A11001" w:rsidRPr="002843E9">
        <w:rPr>
          <w:rStyle w:val="Hipervnculo"/>
          <w:i/>
          <w:sz w:val="18"/>
          <w:szCs w:val="18"/>
          <w:lang w:val="es-ES"/>
        </w:rPr>
        <w:t>https://cooperativo.edu.co/portal/</w:t>
      </w:r>
    </w:hyperlink>
    <w:r w:rsidR="00A11001">
      <w:rPr>
        <w:i/>
        <w:sz w:val="18"/>
        <w:szCs w:val="18"/>
        <w:lang w:val="es-ES"/>
      </w:rPr>
      <w:t xml:space="preserve"> </w:t>
    </w:r>
  </w:p>
  <w:p w14:paraId="502AA979" w14:textId="77777777" w:rsidR="00A11001" w:rsidRPr="003607BD" w:rsidRDefault="0020788A" w:rsidP="00A11001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2" w:history="1">
      <w:r w:rsidR="00A11001" w:rsidRPr="002843E9">
        <w:rPr>
          <w:rStyle w:val="Hipervnculo"/>
          <w:i/>
          <w:sz w:val="18"/>
          <w:szCs w:val="18"/>
          <w:lang w:val="es-ES"/>
        </w:rPr>
        <w:t>www.coomulsap.com</w:t>
      </w:r>
    </w:hyperlink>
    <w:r w:rsidR="00A11001">
      <w:rPr>
        <w:i/>
        <w:sz w:val="18"/>
        <w:szCs w:val="18"/>
        <w:lang w:val="es-ES"/>
      </w:rPr>
      <w:t xml:space="preserve"> </w:t>
    </w:r>
  </w:p>
  <w:p w14:paraId="790A0258" w14:textId="77777777" w:rsidR="00A11001" w:rsidRDefault="00A110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AF01" w14:textId="77777777" w:rsidR="00AC5353" w:rsidRDefault="00AC5353" w:rsidP="00A11001">
      <w:pPr>
        <w:spacing w:after="0" w:line="240" w:lineRule="auto"/>
      </w:pPr>
      <w:r>
        <w:separator/>
      </w:r>
    </w:p>
  </w:footnote>
  <w:footnote w:type="continuationSeparator" w:id="0">
    <w:p w14:paraId="547979CA" w14:textId="77777777" w:rsidR="00AC5353" w:rsidRDefault="00AC5353" w:rsidP="00A11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A03A" w14:textId="47FA0BEA" w:rsidR="00A11001" w:rsidRPr="00F4336F" w:rsidRDefault="00A11001" w:rsidP="00A11001">
    <w:pPr>
      <w:pStyle w:val="Encabezado"/>
      <w:jc w:val="center"/>
      <w:rPr>
        <w:b/>
        <w:sz w:val="30"/>
        <w:szCs w:val="30"/>
      </w:rPr>
    </w:pPr>
    <w:r w:rsidRPr="00F4336F">
      <w:rPr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1B7D26CF" wp14:editId="6C099DDD">
          <wp:simplePos x="0" y="0"/>
          <wp:positionH relativeFrom="column">
            <wp:posOffset>-304800</wp:posOffset>
          </wp:positionH>
          <wp:positionV relativeFrom="paragraph">
            <wp:posOffset>-236220</wp:posOffset>
          </wp:positionV>
          <wp:extent cx="609600" cy="609600"/>
          <wp:effectExtent l="0" t="0" r="0" b="0"/>
          <wp:wrapNone/>
          <wp:docPr id="5642406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36F">
      <w:rPr>
        <w:b/>
        <w:sz w:val="30"/>
        <w:szCs w:val="30"/>
      </w:rPr>
      <w:t>COLEGIO COOPERATIVO “SAN ANTONIO DE PRADO”</w:t>
    </w:r>
  </w:p>
  <w:p w14:paraId="4F7DA06B" w14:textId="77777777" w:rsidR="00A11001" w:rsidRPr="005C2A70" w:rsidRDefault="00A11001" w:rsidP="00A11001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</w:t>
    </w:r>
    <w:proofErr w:type="gramStart"/>
    <w:r>
      <w:rPr>
        <w:sz w:val="16"/>
        <w:szCs w:val="16"/>
      </w:rPr>
      <w:t>Octubre</w:t>
    </w:r>
    <w:proofErr w:type="gramEnd"/>
    <w:r>
      <w:rPr>
        <w:sz w:val="16"/>
        <w:szCs w:val="16"/>
      </w:rPr>
      <w:t xml:space="preserve">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2180106D" w14:textId="77777777" w:rsidR="00A11001" w:rsidRPr="00F4336F" w:rsidRDefault="00A11001" w:rsidP="00A11001">
    <w:pPr>
      <w:pStyle w:val="Encabezado"/>
      <w:jc w:val="center"/>
      <w:rPr>
        <w:i/>
      </w:rPr>
    </w:pPr>
    <w:r w:rsidRPr="00F4336F">
      <w:rPr>
        <w:i/>
      </w:rPr>
      <w:t>Ser mejores cada dí</w:t>
    </w:r>
    <w:r>
      <w:rPr>
        <w:i/>
      </w:rPr>
      <w:t>a</w:t>
    </w:r>
  </w:p>
  <w:p w14:paraId="2919A897" w14:textId="77777777" w:rsidR="00A11001" w:rsidRDefault="00A110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E615B"/>
    <w:multiLevelType w:val="multilevel"/>
    <w:tmpl w:val="4EEAF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90055F"/>
    <w:multiLevelType w:val="hybridMultilevel"/>
    <w:tmpl w:val="2E000A10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865777">
    <w:abstractNumId w:val="0"/>
  </w:num>
  <w:num w:numId="2" w16cid:durableId="219748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68"/>
    <w:rsid w:val="000566AD"/>
    <w:rsid w:val="000A3FC4"/>
    <w:rsid w:val="000E415C"/>
    <w:rsid w:val="0012657F"/>
    <w:rsid w:val="0020788A"/>
    <w:rsid w:val="002E2AA0"/>
    <w:rsid w:val="007D42C9"/>
    <w:rsid w:val="008A33E3"/>
    <w:rsid w:val="00A11001"/>
    <w:rsid w:val="00AC5353"/>
    <w:rsid w:val="00AE0E6D"/>
    <w:rsid w:val="00CA5A5C"/>
    <w:rsid w:val="00CB1468"/>
    <w:rsid w:val="00DF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F58E0"/>
  <w15:chartTrackingRefBased/>
  <w15:docId w15:val="{B3766DA5-6747-4B70-A530-6D7DC945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1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1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1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1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1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1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1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1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1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1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1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1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14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14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14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14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14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14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1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1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1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1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1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14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14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14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1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14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146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11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1001"/>
  </w:style>
  <w:style w:type="paragraph" w:styleId="Piedepgina">
    <w:name w:val="footer"/>
    <w:basedOn w:val="Normal"/>
    <w:link w:val="PiedepginaCar"/>
    <w:uiPriority w:val="99"/>
    <w:unhideWhenUsed/>
    <w:rsid w:val="00A11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1001"/>
  </w:style>
  <w:style w:type="character" w:styleId="Hipervnculo">
    <w:name w:val="Hyperlink"/>
    <w:uiPriority w:val="99"/>
    <w:unhideWhenUsed/>
    <w:rsid w:val="00A110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omulsap.com" TargetMode="External"/><Relationship Id="rId1" Type="http://schemas.openxmlformats.org/officeDocument/2006/relationships/hyperlink" Target="https://cooperativo.edu.co/port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JIMENEZ SANTAMARIA</dc:creator>
  <cp:keywords/>
  <dc:description/>
  <cp:lastModifiedBy>LUIS ALEJANDRO VELEZ PEREZ</cp:lastModifiedBy>
  <cp:revision>2</cp:revision>
  <dcterms:created xsi:type="dcterms:W3CDTF">2026-08-25T17:37:00Z</dcterms:created>
  <dcterms:modified xsi:type="dcterms:W3CDTF">2026-08-25T17:37:00Z</dcterms:modified>
</cp:coreProperties>
</file>