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6792D9" w14:textId="34C66B6B" w:rsidR="004E5F02" w:rsidRPr="00055EE2" w:rsidRDefault="004E5F02" w:rsidP="004E5F02">
      <w:pPr>
        <w:jc w:val="center"/>
        <w:rPr>
          <w:rFonts w:ascii="Arial" w:hAnsi="Arial" w:cs="Arial"/>
          <w:b/>
          <w:sz w:val="24"/>
          <w:szCs w:val="24"/>
        </w:rPr>
      </w:pPr>
      <w:r w:rsidRPr="00055EE2">
        <w:rPr>
          <w:rFonts w:ascii="Arial" w:hAnsi="Arial" w:cs="Arial"/>
          <w:b/>
          <w:sz w:val="24"/>
          <w:szCs w:val="24"/>
        </w:rPr>
        <w:t>TALLER PLAN DE MEJORAMIENTO</w:t>
      </w:r>
      <w:r w:rsidR="00055EE2" w:rsidRPr="00055EE2">
        <w:rPr>
          <w:rFonts w:ascii="Arial" w:hAnsi="Arial" w:cs="Arial"/>
          <w:b/>
          <w:sz w:val="24"/>
          <w:szCs w:val="24"/>
        </w:rPr>
        <w:t xml:space="preserve"> </w:t>
      </w:r>
      <w:r w:rsidRPr="00055EE2">
        <w:rPr>
          <w:rFonts w:ascii="Arial" w:hAnsi="Arial" w:cs="Arial"/>
          <w:b/>
          <w:sz w:val="24"/>
          <w:szCs w:val="24"/>
        </w:rPr>
        <w:t>FINAL</w:t>
      </w:r>
      <w:r w:rsidR="00055EE2" w:rsidRPr="00055EE2">
        <w:rPr>
          <w:rFonts w:ascii="Arial" w:hAnsi="Arial" w:cs="Arial"/>
          <w:b/>
          <w:sz w:val="24"/>
          <w:szCs w:val="24"/>
        </w:rPr>
        <w:t xml:space="preserve"> 2025</w:t>
      </w:r>
    </w:p>
    <w:p w14:paraId="14794B9A" w14:textId="77777777" w:rsidR="004E5F02" w:rsidRPr="00055EE2" w:rsidRDefault="004E5F02" w:rsidP="004E5F02">
      <w:pPr>
        <w:jc w:val="both"/>
        <w:rPr>
          <w:rFonts w:ascii="Arial" w:hAnsi="Arial" w:cs="Arial"/>
          <w:b/>
          <w:sz w:val="24"/>
          <w:szCs w:val="24"/>
        </w:rPr>
      </w:pPr>
      <w:r w:rsidRPr="00055EE2">
        <w:rPr>
          <w:rFonts w:ascii="Arial" w:hAnsi="Arial" w:cs="Arial"/>
          <w:b/>
          <w:sz w:val="24"/>
          <w:szCs w:val="24"/>
        </w:rPr>
        <w:t>GRADO: 4°A - B</w:t>
      </w:r>
    </w:p>
    <w:p w14:paraId="0C561257" w14:textId="79959856" w:rsidR="004E5F02" w:rsidRPr="00055EE2" w:rsidRDefault="004E5F02" w:rsidP="004E5F02">
      <w:pPr>
        <w:jc w:val="both"/>
        <w:rPr>
          <w:rFonts w:ascii="Arial" w:hAnsi="Arial" w:cs="Arial"/>
          <w:b/>
          <w:sz w:val="24"/>
          <w:szCs w:val="24"/>
        </w:rPr>
      </w:pPr>
      <w:r w:rsidRPr="00055EE2">
        <w:rPr>
          <w:rFonts w:ascii="Arial" w:hAnsi="Arial" w:cs="Arial"/>
          <w:b/>
          <w:sz w:val="24"/>
          <w:szCs w:val="24"/>
        </w:rPr>
        <w:t>PERIODO: DEFINITIVO</w:t>
      </w:r>
    </w:p>
    <w:p w14:paraId="5D0A3A58" w14:textId="77777777" w:rsidR="004E5F02" w:rsidRPr="00055EE2" w:rsidRDefault="004E5F02" w:rsidP="004E5F02">
      <w:pPr>
        <w:jc w:val="both"/>
        <w:rPr>
          <w:rFonts w:ascii="Arial" w:hAnsi="Arial" w:cs="Arial"/>
          <w:b/>
          <w:sz w:val="24"/>
          <w:szCs w:val="24"/>
        </w:rPr>
      </w:pPr>
      <w:r w:rsidRPr="00055EE2">
        <w:rPr>
          <w:rFonts w:ascii="Arial" w:hAnsi="Arial" w:cs="Arial"/>
          <w:b/>
          <w:sz w:val="24"/>
          <w:szCs w:val="24"/>
        </w:rPr>
        <w:t xml:space="preserve">ASIGNATURA: </w:t>
      </w:r>
      <w:r w:rsidRPr="00055EE2">
        <w:rPr>
          <w:rFonts w:ascii="Arial" w:hAnsi="Arial" w:cs="Arial"/>
          <w:bCs/>
          <w:sz w:val="24"/>
          <w:szCs w:val="24"/>
        </w:rPr>
        <w:t>Geometría</w:t>
      </w:r>
    </w:p>
    <w:p w14:paraId="6C6D1849" w14:textId="77777777" w:rsidR="004E5F02" w:rsidRPr="00055EE2" w:rsidRDefault="004E5F02" w:rsidP="004E5F02">
      <w:pPr>
        <w:jc w:val="both"/>
        <w:rPr>
          <w:rFonts w:ascii="Arial" w:hAnsi="Arial" w:cs="Arial"/>
          <w:bCs/>
          <w:sz w:val="24"/>
          <w:szCs w:val="24"/>
        </w:rPr>
      </w:pPr>
      <w:r w:rsidRPr="00055EE2">
        <w:rPr>
          <w:rFonts w:ascii="Arial" w:hAnsi="Arial" w:cs="Arial"/>
          <w:b/>
          <w:sz w:val="24"/>
          <w:szCs w:val="24"/>
        </w:rPr>
        <w:t xml:space="preserve">DOCENTE: </w:t>
      </w:r>
      <w:r w:rsidRPr="00055EE2">
        <w:rPr>
          <w:rFonts w:ascii="Arial" w:hAnsi="Arial" w:cs="Arial"/>
          <w:bCs/>
          <w:sz w:val="24"/>
          <w:szCs w:val="24"/>
        </w:rPr>
        <w:t>Luisa Fernanda Jiménez Santamaría</w:t>
      </w:r>
    </w:p>
    <w:p w14:paraId="0E8048F9" w14:textId="641D0CAF" w:rsidR="00055EE2" w:rsidRPr="00055EE2" w:rsidRDefault="00055EE2" w:rsidP="00055EE2">
      <w:pPr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bookmarkStart w:id="0" w:name="_Hlk165543689"/>
      <w:r w:rsidRPr="00055EE2">
        <w:rPr>
          <w:rFonts w:ascii="Arial" w:hAnsi="Arial" w:cs="Arial"/>
          <w:b/>
          <w:bCs/>
          <w:sz w:val="24"/>
          <w:szCs w:val="24"/>
          <w:lang w:val="es-ES"/>
        </w:rPr>
        <w:t>Nombre y apellido: ______________________________________Fecha: _______</w:t>
      </w:r>
    </w:p>
    <w:p w14:paraId="0E2C9A77" w14:textId="42F24A66" w:rsidR="00055EE2" w:rsidRPr="00055EE2" w:rsidRDefault="00055EE2" w:rsidP="00055EE2">
      <w:pPr>
        <w:jc w:val="both"/>
        <w:rPr>
          <w:rFonts w:ascii="Arial" w:hAnsi="Arial" w:cs="Arial"/>
          <w:b/>
          <w:bCs/>
          <w:i/>
          <w:iCs/>
          <w:sz w:val="24"/>
          <w:szCs w:val="24"/>
          <w:lang w:val="es-MX"/>
        </w:rPr>
      </w:pPr>
      <w:bookmarkStart w:id="1" w:name="_Hlk165531482"/>
      <w:r w:rsidRPr="00055EE2">
        <w:rPr>
          <w:rFonts w:ascii="Arial" w:hAnsi="Arial" w:cs="Arial"/>
          <w:b/>
          <w:bCs/>
          <w:i/>
          <w:iCs/>
          <w:sz w:val="24"/>
          <w:szCs w:val="24"/>
          <w:lang w:val="es-MX"/>
        </w:rPr>
        <w:t>Nota: Cada punto debe tener su respectivo proceso, de lo contrario no será tenido en cuenta.</w:t>
      </w:r>
      <w:bookmarkEnd w:id="0"/>
      <w:bookmarkEnd w:id="1"/>
    </w:p>
    <w:p w14:paraId="602E87F8" w14:textId="22B27F32" w:rsidR="00055EE2" w:rsidRPr="00055EE2" w:rsidRDefault="00055EE2" w:rsidP="00055EE2">
      <w:pPr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055EE2">
        <w:rPr>
          <w:rFonts w:ascii="Arial" w:hAnsi="Arial" w:cs="Arial"/>
          <w:b/>
          <w:bCs/>
          <w:sz w:val="24"/>
          <w:szCs w:val="24"/>
          <w:lang w:val="es-ES"/>
        </w:rPr>
        <w:t xml:space="preserve">NOTA: RECORDAR QUE LA PRESENTACIÓN DEL TALLER TIENE </w:t>
      </w:r>
      <w:r w:rsidRPr="00055EE2">
        <w:rPr>
          <w:rFonts w:ascii="Arial" w:hAnsi="Arial" w:cs="Arial"/>
          <w:b/>
          <w:bCs/>
          <w:sz w:val="24"/>
          <w:szCs w:val="24"/>
          <w:lang w:val="es-ES"/>
        </w:rPr>
        <w:t>UN VALOR</w:t>
      </w:r>
      <w:r w:rsidRPr="00055EE2">
        <w:rPr>
          <w:rFonts w:ascii="Arial" w:hAnsi="Arial" w:cs="Arial"/>
          <w:b/>
          <w:bCs/>
          <w:sz w:val="24"/>
          <w:szCs w:val="24"/>
          <w:lang w:val="es-ES"/>
        </w:rPr>
        <w:t xml:space="preserve"> DEL 20%, </w:t>
      </w:r>
      <w:r w:rsidRPr="00055EE2">
        <w:rPr>
          <w:rFonts w:ascii="Arial" w:hAnsi="Arial" w:cs="Arial"/>
          <w:b/>
          <w:bCs/>
          <w:sz w:val="24"/>
          <w:szCs w:val="24"/>
          <w:lang w:val="es-ES"/>
        </w:rPr>
        <w:t>LA EVALUACIÓN</w:t>
      </w:r>
      <w:r w:rsidRPr="00055EE2">
        <w:rPr>
          <w:rFonts w:ascii="Arial" w:hAnsi="Arial" w:cs="Arial"/>
          <w:b/>
          <w:bCs/>
          <w:sz w:val="24"/>
          <w:szCs w:val="24"/>
          <w:lang w:val="es-ES"/>
        </w:rPr>
        <w:t xml:space="preserve"> EL 60% Y LA </w:t>
      </w:r>
      <w:r w:rsidRPr="00055EE2">
        <w:rPr>
          <w:rFonts w:ascii="Arial" w:hAnsi="Arial" w:cs="Arial"/>
          <w:b/>
          <w:bCs/>
          <w:sz w:val="24"/>
          <w:szCs w:val="24"/>
          <w:lang w:val="es-ES"/>
        </w:rPr>
        <w:t>ACTITUDINAL EL</w:t>
      </w:r>
      <w:r w:rsidRPr="00055EE2">
        <w:rPr>
          <w:rFonts w:ascii="Arial" w:hAnsi="Arial" w:cs="Arial"/>
          <w:b/>
          <w:bCs/>
          <w:sz w:val="24"/>
          <w:szCs w:val="24"/>
          <w:lang w:val="es-ES"/>
        </w:rPr>
        <w:t xml:space="preserve"> 20%.</w:t>
      </w:r>
    </w:p>
    <w:p w14:paraId="62BB626E" w14:textId="77777777" w:rsidR="00055EE2" w:rsidRPr="00055EE2" w:rsidRDefault="00055EE2" w:rsidP="004E5F02">
      <w:pPr>
        <w:jc w:val="both"/>
        <w:rPr>
          <w:rFonts w:ascii="Arial" w:hAnsi="Arial" w:cs="Arial"/>
          <w:bCs/>
          <w:sz w:val="24"/>
          <w:szCs w:val="24"/>
        </w:rPr>
      </w:pPr>
    </w:p>
    <w:p w14:paraId="22D0D111" w14:textId="6B6749D1" w:rsidR="004E5F02" w:rsidRPr="00055EE2" w:rsidRDefault="004E5F02" w:rsidP="001E2306">
      <w:pPr>
        <w:rPr>
          <w:rFonts w:ascii="Arial" w:hAnsi="Arial" w:cs="Arial"/>
          <w:b/>
          <w:sz w:val="24"/>
          <w:szCs w:val="24"/>
        </w:rPr>
      </w:pPr>
      <w:r w:rsidRPr="00055EE2">
        <w:rPr>
          <w:rFonts w:ascii="Arial" w:hAnsi="Arial" w:cs="Arial"/>
          <w:b/>
          <w:sz w:val="24"/>
          <w:szCs w:val="24"/>
        </w:rPr>
        <w:t xml:space="preserve">LOGROS: </w:t>
      </w:r>
      <w:r w:rsidR="001E2306" w:rsidRPr="00055EE2">
        <w:rPr>
          <w:rFonts w:ascii="Arial" w:hAnsi="Arial" w:cs="Arial"/>
          <w:b/>
          <w:sz w:val="24"/>
          <w:szCs w:val="24"/>
        </w:rPr>
        <w:t xml:space="preserve"> </w:t>
      </w:r>
      <w:r w:rsidRPr="00055EE2">
        <w:rPr>
          <w:rFonts w:ascii="Arial" w:hAnsi="Arial" w:cs="Arial"/>
          <w:color w:val="000000"/>
          <w:sz w:val="24"/>
          <w:szCs w:val="24"/>
        </w:rPr>
        <w:t>Identifica los movimientos realizados a una figura en el plano cartesiano con respecto a una posición o eje, y recopila y organiza datos en tablas de doble entrada y los representa en gráficas.</w:t>
      </w:r>
    </w:p>
    <w:p w14:paraId="30498BF3" w14:textId="07BEC216" w:rsidR="004E5F02" w:rsidRPr="00055EE2" w:rsidRDefault="004E5F02" w:rsidP="004E5F02">
      <w:pPr>
        <w:pStyle w:val="Prrafodelista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</w:rPr>
      </w:pPr>
      <w:r w:rsidRPr="00055EE2">
        <w:rPr>
          <w:rFonts w:ascii="Arial" w:hAnsi="Arial" w:cs="Arial"/>
          <w:color w:val="000000"/>
          <w:sz w:val="24"/>
          <w:szCs w:val="24"/>
        </w:rPr>
        <w:t>Comprende y explica, usando vocabulario adecuado, la diferencia entre una situación aleatoria y una determinística y predice, en una situación de la vida cotidiana, la presencia o no del azar.</w:t>
      </w:r>
    </w:p>
    <w:p w14:paraId="3C288A8D" w14:textId="66913A82" w:rsidR="004E5F02" w:rsidRPr="00055EE2" w:rsidRDefault="004E5F02" w:rsidP="004E5F02">
      <w:pPr>
        <w:rPr>
          <w:rFonts w:ascii="Arial" w:hAnsi="Arial" w:cs="Arial"/>
          <w:color w:val="000000"/>
          <w:sz w:val="24"/>
          <w:szCs w:val="24"/>
        </w:rPr>
      </w:pPr>
      <w:r w:rsidRPr="00055EE2">
        <w:rPr>
          <w:rFonts w:ascii="Arial" w:hAnsi="Arial" w:cs="Arial"/>
          <w:color w:val="000000"/>
          <w:sz w:val="24"/>
          <w:szCs w:val="24"/>
        </w:rPr>
        <w:t xml:space="preserve">1. Realiza la traslación de la siguiente figura 3 unidades hacia abajo y escribe las coordenadas de la figura nueva. </w:t>
      </w:r>
    </w:p>
    <w:p w14:paraId="6C7E8A94" w14:textId="613EE5DA" w:rsidR="004E5F02" w:rsidRPr="00055EE2" w:rsidRDefault="004E5F02" w:rsidP="004E5F02">
      <w:pPr>
        <w:rPr>
          <w:rFonts w:ascii="Arial" w:hAnsi="Arial" w:cs="Arial"/>
          <w:color w:val="000000"/>
          <w:sz w:val="24"/>
          <w:szCs w:val="24"/>
        </w:rPr>
      </w:pPr>
      <w:r w:rsidRPr="00055EE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06A6A70" wp14:editId="32FDB826">
            <wp:extent cx="1640425" cy="1627610"/>
            <wp:effectExtent l="0" t="0" r="0" b="0"/>
            <wp:docPr id="1" name="Imagen 1" descr="lesson con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son cont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60" cy="163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4D6A1" w14:textId="6E5F88F0" w:rsidR="001E2306" w:rsidRPr="00055EE2" w:rsidRDefault="001E2306" w:rsidP="004E5F02">
      <w:pPr>
        <w:rPr>
          <w:rFonts w:ascii="Arial" w:hAnsi="Arial" w:cs="Arial"/>
          <w:color w:val="000000"/>
          <w:sz w:val="24"/>
          <w:szCs w:val="24"/>
        </w:rPr>
      </w:pPr>
      <w:r w:rsidRPr="00055EE2">
        <w:rPr>
          <w:rFonts w:ascii="Arial" w:hAnsi="Arial" w:cs="Arial"/>
          <w:color w:val="000000"/>
          <w:sz w:val="24"/>
          <w:szCs w:val="24"/>
        </w:rPr>
        <w:lastRenderedPageBreak/>
        <w:t>2. Observa la siguiente imagen y escribe el nombre del movimiento que se realizó, luego, escribe las coordenadas de ambas figuras.</w:t>
      </w:r>
    </w:p>
    <w:p w14:paraId="621548D6" w14:textId="3A5AC052" w:rsidR="001E2306" w:rsidRPr="00055EE2" w:rsidRDefault="001E2306" w:rsidP="004E5F02">
      <w:pPr>
        <w:rPr>
          <w:rFonts w:ascii="Arial" w:hAnsi="Arial" w:cs="Arial"/>
          <w:color w:val="000000"/>
          <w:sz w:val="24"/>
          <w:szCs w:val="24"/>
        </w:rPr>
      </w:pPr>
      <w:r w:rsidRPr="00055EE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CA14B03" wp14:editId="450F1E44">
            <wp:extent cx="1659886" cy="1672955"/>
            <wp:effectExtent l="0" t="0" r="0" b="3810"/>
            <wp:docPr id="2" name="Imagen 2" descr="lesson con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sson cont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040" cy="169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B796F" w14:textId="0BD11496" w:rsidR="00273751" w:rsidRPr="00055EE2" w:rsidRDefault="001E2306" w:rsidP="004E5F02">
      <w:pPr>
        <w:rPr>
          <w:rFonts w:ascii="Arial" w:hAnsi="Arial" w:cs="Arial"/>
          <w:color w:val="000000"/>
          <w:sz w:val="24"/>
          <w:szCs w:val="24"/>
        </w:rPr>
      </w:pPr>
      <w:r w:rsidRPr="00055EE2">
        <w:rPr>
          <w:rFonts w:ascii="Arial" w:hAnsi="Arial" w:cs="Arial"/>
          <w:color w:val="000000"/>
          <w:sz w:val="24"/>
          <w:szCs w:val="24"/>
        </w:rPr>
        <w:t xml:space="preserve">3. </w:t>
      </w:r>
      <w:r w:rsidR="00273751" w:rsidRPr="00055EE2">
        <w:rPr>
          <w:rFonts w:ascii="Arial" w:hAnsi="Arial" w:cs="Arial"/>
          <w:color w:val="000000"/>
          <w:sz w:val="24"/>
          <w:szCs w:val="24"/>
        </w:rPr>
        <w:t>Observa la siguiente figura de una bandera, la cual se le ha aplicado una rotación de 90° en sentido de las manecillas del reloj.</w:t>
      </w:r>
    </w:p>
    <w:p w14:paraId="413D4A1E" w14:textId="77777777" w:rsidR="00273751" w:rsidRPr="00055EE2" w:rsidRDefault="00273751" w:rsidP="004E5F02">
      <w:pPr>
        <w:rPr>
          <w:rFonts w:ascii="Arial" w:hAnsi="Arial" w:cs="Arial"/>
          <w:color w:val="000000"/>
          <w:sz w:val="24"/>
          <w:szCs w:val="24"/>
        </w:rPr>
      </w:pPr>
      <w:r w:rsidRPr="00055EE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8AD06AB" wp14:editId="5016FD24">
            <wp:extent cx="2513965" cy="1580511"/>
            <wp:effectExtent l="76200" t="76200" r="133985" b="134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8384" t="25327" r="24679" b="47578"/>
                    <a:stretch/>
                  </pic:blipFill>
                  <pic:spPr bwMode="auto">
                    <a:xfrm>
                      <a:off x="0" y="0"/>
                      <a:ext cx="2535173" cy="15938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B401A" w14:textId="0654FF5C" w:rsidR="00273751" w:rsidRPr="00055EE2" w:rsidRDefault="00273751" w:rsidP="004E5F02">
      <w:pPr>
        <w:rPr>
          <w:rFonts w:ascii="Arial" w:hAnsi="Arial" w:cs="Arial"/>
          <w:noProof/>
          <w:sz w:val="24"/>
          <w:szCs w:val="24"/>
        </w:rPr>
      </w:pPr>
      <w:r w:rsidRPr="00055EE2">
        <w:rPr>
          <w:rFonts w:ascii="Arial" w:hAnsi="Arial" w:cs="Arial"/>
          <w:color w:val="000000"/>
          <w:sz w:val="24"/>
          <w:szCs w:val="24"/>
        </w:rPr>
        <w:t>¿Cuál de las siguientes figuras representa ese movimiento?</w:t>
      </w:r>
    </w:p>
    <w:p w14:paraId="4690D158" w14:textId="05D517A9" w:rsidR="001E2306" w:rsidRPr="00055EE2" w:rsidRDefault="00273751" w:rsidP="004E5F02">
      <w:pPr>
        <w:rPr>
          <w:rFonts w:ascii="Arial" w:hAnsi="Arial" w:cs="Arial"/>
          <w:color w:val="000000"/>
          <w:sz w:val="24"/>
          <w:szCs w:val="24"/>
        </w:rPr>
      </w:pPr>
      <w:r w:rsidRPr="00055EE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F788D10" wp14:editId="1648EA66">
            <wp:extent cx="3770630" cy="1085850"/>
            <wp:effectExtent l="76200" t="76200" r="134620" b="133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1750" t="59931" r="17856" b="21458"/>
                    <a:stretch/>
                  </pic:blipFill>
                  <pic:spPr bwMode="auto">
                    <a:xfrm>
                      <a:off x="0" y="0"/>
                      <a:ext cx="3801666" cy="10947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11D5F" w14:textId="131022D9" w:rsidR="00273751" w:rsidRPr="00055EE2" w:rsidRDefault="00273751" w:rsidP="00273751">
      <w:pPr>
        <w:pStyle w:val="NormalWeb"/>
        <w:rPr>
          <w:rFonts w:ascii="Arial" w:hAnsi="Arial" w:cs="Arial"/>
          <w:color w:val="000000"/>
        </w:rPr>
      </w:pPr>
      <w:r w:rsidRPr="00055EE2">
        <w:rPr>
          <w:rFonts w:ascii="Arial" w:hAnsi="Arial" w:cs="Arial"/>
          <w:color w:val="000000"/>
        </w:rPr>
        <w:t>4. Los estudiantes del grado 4° lanzaron los dados de a una vez. Estos son los resultados.</w:t>
      </w:r>
    </w:p>
    <w:p w14:paraId="33607FCF" w14:textId="6D15AA6F" w:rsidR="00273751" w:rsidRPr="00055EE2" w:rsidRDefault="00273751" w:rsidP="00273751">
      <w:pPr>
        <w:pStyle w:val="NormalWeb"/>
        <w:rPr>
          <w:rFonts w:ascii="Arial" w:hAnsi="Arial" w:cs="Arial"/>
          <w:color w:val="000000"/>
        </w:rPr>
      </w:pPr>
      <w:r w:rsidRPr="00055EE2">
        <w:rPr>
          <w:rFonts w:ascii="Arial" w:hAnsi="Arial" w:cs="Arial"/>
          <w:color w:val="000000"/>
        </w:rPr>
        <w:t>Organiza los números en una tabla de frecuencias. ¿Cuántas veces se repita cada número? (1,2,3,4,5,6)</w:t>
      </w:r>
    </w:p>
    <w:p w14:paraId="733848BA" w14:textId="19458B43" w:rsidR="00273751" w:rsidRPr="00055EE2" w:rsidRDefault="00273751" w:rsidP="00273751">
      <w:pPr>
        <w:pStyle w:val="NormalWeb"/>
        <w:rPr>
          <w:rFonts w:ascii="Arial" w:hAnsi="Arial" w:cs="Arial"/>
          <w:color w:val="000000"/>
        </w:rPr>
      </w:pPr>
      <w:r w:rsidRPr="00055EE2">
        <w:rPr>
          <w:rFonts w:ascii="Arial" w:hAnsi="Arial" w:cs="Arial"/>
          <w:noProof/>
        </w:rPr>
        <w:drawing>
          <wp:inline distT="0" distB="0" distL="0" distR="0" wp14:anchorId="1BFC5180" wp14:editId="6FFC018F">
            <wp:extent cx="3280188" cy="1038224"/>
            <wp:effectExtent l="76200" t="76200" r="130175" b="124460"/>
            <wp:docPr id="16293711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37118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6964" cy="10498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13E7D1" w14:textId="77777777" w:rsidR="00273751" w:rsidRPr="00055EE2" w:rsidRDefault="00273751" w:rsidP="00273751">
      <w:pPr>
        <w:pStyle w:val="NormalWeb"/>
        <w:rPr>
          <w:rFonts w:ascii="Arial" w:hAnsi="Arial" w:cs="Arial"/>
          <w:color w:val="000000"/>
        </w:rPr>
      </w:pPr>
      <w:r w:rsidRPr="00055EE2">
        <w:rPr>
          <w:rFonts w:ascii="Arial" w:hAnsi="Arial" w:cs="Arial"/>
          <w:color w:val="000000"/>
        </w:rPr>
        <w:t>¿Cuál es la moda?</w:t>
      </w:r>
    </w:p>
    <w:p w14:paraId="4EB0F891" w14:textId="77777777" w:rsidR="00273751" w:rsidRPr="00055EE2" w:rsidRDefault="00273751" w:rsidP="00273751">
      <w:pPr>
        <w:pStyle w:val="NormalWeb"/>
        <w:rPr>
          <w:rFonts w:ascii="Arial" w:hAnsi="Arial" w:cs="Arial"/>
          <w:color w:val="000000"/>
        </w:rPr>
      </w:pPr>
      <w:r w:rsidRPr="00055EE2">
        <w:rPr>
          <w:rFonts w:ascii="Arial" w:hAnsi="Arial" w:cs="Arial"/>
          <w:color w:val="000000"/>
        </w:rPr>
        <w:t>¿Cuál es la mediana?</w:t>
      </w:r>
    </w:p>
    <w:p w14:paraId="763CC2FE" w14:textId="31D4AD42" w:rsidR="00273751" w:rsidRPr="00055EE2" w:rsidRDefault="00273751" w:rsidP="00273751">
      <w:pPr>
        <w:pStyle w:val="NormalWeb"/>
        <w:rPr>
          <w:rFonts w:ascii="Arial" w:hAnsi="Arial" w:cs="Arial"/>
          <w:color w:val="000000"/>
        </w:rPr>
      </w:pPr>
      <w:r w:rsidRPr="00055EE2">
        <w:rPr>
          <w:rFonts w:ascii="Arial" w:hAnsi="Arial" w:cs="Arial"/>
          <w:color w:val="000000"/>
        </w:rPr>
        <w:t>¿Cuál es la media?</w:t>
      </w:r>
    </w:p>
    <w:p w14:paraId="0C081C48" w14:textId="7CC09BDF" w:rsidR="00FD73EA" w:rsidRPr="00055EE2" w:rsidRDefault="00273751" w:rsidP="00273751">
      <w:pPr>
        <w:pStyle w:val="NormalWeb"/>
        <w:rPr>
          <w:rFonts w:ascii="Arial" w:hAnsi="Arial" w:cs="Arial"/>
          <w:noProof/>
        </w:rPr>
      </w:pPr>
      <w:r w:rsidRPr="00055EE2">
        <w:rPr>
          <w:rFonts w:ascii="Arial" w:hAnsi="Arial" w:cs="Arial"/>
          <w:color w:val="000000"/>
        </w:rPr>
        <w:t xml:space="preserve">5. </w:t>
      </w:r>
      <w:r w:rsidR="00FD73EA" w:rsidRPr="00055EE2">
        <w:rPr>
          <w:rFonts w:ascii="Arial" w:hAnsi="Arial" w:cs="Arial"/>
          <w:color w:val="000000"/>
        </w:rPr>
        <w:t>Observa las siguientes imágenes y responde señalando con una X.</w:t>
      </w:r>
    </w:p>
    <w:p w14:paraId="47077C71" w14:textId="35BAE7D5" w:rsidR="00273751" w:rsidRPr="00055EE2" w:rsidRDefault="00FD73EA" w:rsidP="00273751">
      <w:pPr>
        <w:pStyle w:val="NormalWeb"/>
        <w:rPr>
          <w:rFonts w:ascii="Arial" w:hAnsi="Arial" w:cs="Arial"/>
          <w:color w:val="000000"/>
        </w:rPr>
      </w:pPr>
      <w:r w:rsidRPr="00055EE2">
        <w:rPr>
          <w:rFonts w:ascii="Arial" w:hAnsi="Arial" w:cs="Arial"/>
          <w:noProof/>
        </w:rPr>
        <w:drawing>
          <wp:inline distT="0" distB="0" distL="0" distR="0" wp14:anchorId="54F9F6D1" wp14:editId="7C2F18E3">
            <wp:extent cx="5413922" cy="1142970"/>
            <wp:effectExtent l="76200" t="76200" r="130175" b="133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954" t="35029" r="30414" b="46856"/>
                    <a:stretch/>
                  </pic:blipFill>
                  <pic:spPr bwMode="auto">
                    <a:xfrm>
                      <a:off x="0" y="0"/>
                      <a:ext cx="5469575" cy="11547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5C9A43" w14:textId="4DB38461" w:rsidR="00FD73EA" w:rsidRPr="00055EE2" w:rsidRDefault="00FD73EA" w:rsidP="00273751">
      <w:pPr>
        <w:pStyle w:val="NormalWeb"/>
        <w:rPr>
          <w:rFonts w:ascii="Arial" w:hAnsi="Arial" w:cs="Arial"/>
          <w:color w:val="000000"/>
        </w:rPr>
      </w:pPr>
      <w:r w:rsidRPr="00055EE2">
        <w:rPr>
          <w:rFonts w:ascii="Arial" w:hAnsi="Arial" w:cs="Arial"/>
          <w:color w:val="000000"/>
        </w:rPr>
        <w:t>6. Observa la siguiente imagen, si sacamos una sola pelota:</w:t>
      </w:r>
    </w:p>
    <w:p w14:paraId="6E1C42AD" w14:textId="2D9723C8" w:rsidR="00FD73EA" w:rsidRPr="00055EE2" w:rsidRDefault="00FD73EA" w:rsidP="00273751">
      <w:pPr>
        <w:pStyle w:val="NormalWeb"/>
        <w:rPr>
          <w:rFonts w:ascii="Arial" w:hAnsi="Arial" w:cs="Arial"/>
          <w:color w:val="000000"/>
        </w:rPr>
      </w:pPr>
      <w:r w:rsidRPr="00055EE2">
        <w:rPr>
          <w:rFonts w:ascii="Arial" w:hAnsi="Arial" w:cs="Arial"/>
          <w:color w:val="000000"/>
        </w:rPr>
        <w:t>¿Qué probabilidad hay de qué sea roja?</w:t>
      </w:r>
    </w:p>
    <w:p w14:paraId="24B8F723" w14:textId="1A448441" w:rsidR="00FD73EA" w:rsidRPr="00055EE2" w:rsidRDefault="00FD73EA" w:rsidP="00273751">
      <w:pPr>
        <w:pStyle w:val="NormalWeb"/>
        <w:rPr>
          <w:rFonts w:ascii="Arial" w:hAnsi="Arial" w:cs="Arial"/>
          <w:color w:val="000000"/>
        </w:rPr>
      </w:pPr>
      <w:r w:rsidRPr="00055EE2">
        <w:rPr>
          <w:rFonts w:ascii="Arial" w:hAnsi="Arial" w:cs="Arial"/>
          <w:color w:val="000000"/>
        </w:rPr>
        <w:t>¿Qué probabilidad hay de qué la pelota sea verde?</w:t>
      </w:r>
    </w:p>
    <w:p w14:paraId="3F197508" w14:textId="51EC78C5" w:rsidR="00FD73EA" w:rsidRPr="00055EE2" w:rsidRDefault="00FD73EA" w:rsidP="00273751">
      <w:pPr>
        <w:pStyle w:val="NormalWeb"/>
        <w:rPr>
          <w:rFonts w:ascii="Arial" w:hAnsi="Arial" w:cs="Arial"/>
          <w:color w:val="000000"/>
        </w:rPr>
      </w:pPr>
      <w:r w:rsidRPr="00055EE2">
        <w:rPr>
          <w:rFonts w:ascii="Arial" w:hAnsi="Arial" w:cs="Arial"/>
          <w:color w:val="000000"/>
        </w:rPr>
        <w:t>¿Cuál es la probabilidad más alta?</w:t>
      </w:r>
    </w:p>
    <w:p w14:paraId="78BE5459" w14:textId="77E203EA" w:rsidR="00FD73EA" w:rsidRPr="00055EE2" w:rsidRDefault="00FD73EA" w:rsidP="00273751">
      <w:pPr>
        <w:pStyle w:val="NormalWeb"/>
        <w:rPr>
          <w:rFonts w:ascii="Arial" w:hAnsi="Arial" w:cs="Arial"/>
          <w:color w:val="000000"/>
        </w:rPr>
      </w:pPr>
      <w:r w:rsidRPr="00055EE2">
        <w:rPr>
          <w:rFonts w:ascii="Arial" w:hAnsi="Arial" w:cs="Arial"/>
          <w:noProof/>
        </w:rPr>
        <w:drawing>
          <wp:inline distT="0" distB="0" distL="0" distR="0" wp14:anchorId="5B437BFF" wp14:editId="5A3F89F5">
            <wp:extent cx="1933575" cy="1423465"/>
            <wp:effectExtent l="76200" t="76200" r="123825" b="13906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766" t="62877" r="72066" b="23970"/>
                    <a:stretch/>
                  </pic:blipFill>
                  <pic:spPr bwMode="auto">
                    <a:xfrm>
                      <a:off x="0" y="0"/>
                      <a:ext cx="1946275" cy="14328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D2CDB" w14:textId="6332EE51" w:rsidR="00FD73EA" w:rsidRPr="00055EE2" w:rsidRDefault="00FD73EA" w:rsidP="00273751">
      <w:pPr>
        <w:pStyle w:val="NormalWeb"/>
        <w:rPr>
          <w:rFonts w:ascii="Arial" w:hAnsi="Arial" w:cs="Arial"/>
          <w:color w:val="000000"/>
        </w:rPr>
      </w:pPr>
      <w:r w:rsidRPr="00055EE2">
        <w:rPr>
          <w:rFonts w:ascii="Arial" w:hAnsi="Arial" w:cs="Arial"/>
          <w:color w:val="000000"/>
        </w:rPr>
        <w:t>7. Escribe al frente de cada afirmación D si es determinístico o A si es aleatorio.</w:t>
      </w:r>
    </w:p>
    <w:p w14:paraId="33ED8D7E" w14:textId="324FDFEE" w:rsidR="00FD73EA" w:rsidRPr="00055EE2" w:rsidRDefault="00FD73EA" w:rsidP="00273751">
      <w:pPr>
        <w:pStyle w:val="NormalWeb"/>
        <w:rPr>
          <w:rFonts w:ascii="Arial" w:hAnsi="Arial" w:cs="Arial"/>
          <w:color w:val="000000"/>
        </w:rPr>
      </w:pPr>
      <w:r w:rsidRPr="00055EE2">
        <w:rPr>
          <w:rFonts w:ascii="Arial" w:hAnsi="Arial" w:cs="Arial"/>
          <w:color w:val="000000"/>
        </w:rPr>
        <w:t>- Lanzar una moneda al aire.</w:t>
      </w:r>
    </w:p>
    <w:p w14:paraId="3D4E8DAB" w14:textId="20078EC7" w:rsidR="00FD73EA" w:rsidRPr="00055EE2" w:rsidRDefault="00FD73EA" w:rsidP="00273751">
      <w:pPr>
        <w:pStyle w:val="NormalWeb"/>
        <w:rPr>
          <w:rFonts w:ascii="Arial" w:hAnsi="Arial" w:cs="Arial"/>
          <w:color w:val="000000"/>
        </w:rPr>
      </w:pPr>
      <w:r w:rsidRPr="00055EE2">
        <w:rPr>
          <w:rFonts w:ascii="Arial" w:hAnsi="Arial" w:cs="Arial"/>
          <w:color w:val="000000"/>
        </w:rPr>
        <w:t>- Saber cuántos años va a durar una mascota.</w:t>
      </w:r>
    </w:p>
    <w:p w14:paraId="5CFD37DE" w14:textId="2C9D9167" w:rsidR="00FD73EA" w:rsidRPr="00055EE2" w:rsidRDefault="00FD73EA" w:rsidP="00273751">
      <w:pPr>
        <w:pStyle w:val="NormalWeb"/>
        <w:rPr>
          <w:rFonts w:ascii="Arial" w:hAnsi="Arial" w:cs="Arial"/>
          <w:color w:val="000000"/>
        </w:rPr>
      </w:pPr>
      <w:r w:rsidRPr="00055EE2">
        <w:rPr>
          <w:rFonts w:ascii="Arial" w:hAnsi="Arial" w:cs="Arial"/>
          <w:color w:val="000000"/>
        </w:rPr>
        <w:t>- Jugar a la ruleta para sacar un premio.</w:t>
      </w:r>
    </w:p>
    <w:p w14:paraId="33DFD943" w14:textId="653AC7E2" w:rsidR="00FD73EA" w:rsidRPr="00055EE2" w:rsidRDefault="00FD73EA" w:rsidP="00273751">
      <w:pPr>
        <w:pStyle w:val="NormalWeb"/>
        <w:rPr>
          <w:rFonts w:ascii="Arial" w:hAnsi="Arial" w:cs="Arial"/>
          <w:color w:val="000000"/>
        </w:rPr>
      </w:pPr>
      <w:r w:rsidRPr="00055EE2">
        <w:rPr>
          <w:rFonts w:ascii="Arial" w:hAnsi="Arial" w:cs="Arial"/>
          <w:color w:val="000000"/>
        </w:rPr>
        <w:t>-Saber los días que faltan para navidad.</w:t>
      </w:r>
    </w:p>
    <w:p w14:paraId="4243C041" w14:textId="18591CB4" w:rsidR="00FD73EA" w:rsidRPr="00055EE2" w:rsidRDefault="00FD73EA" w:rsidP="00273751">
      <w:pPr>
        <w:pStyle w:val="NormalWeb"/>
        <w:rPr>
          <w:rFonts w:ascii="Arial" w:hAnsi="Arial" w:cs="Arial"/>
          <w:color w:val="000000"/>
        </w:rPr>
      </w:pPr>
      <w:r w:rsidRPr="00055EE2">
        <w:rPr>
          <w:rFonts w:ascii="Arial" w:hAnsi="Arial" w:cs="Arial"/>
          <w:color w:val="000000"/>
        </w:rPr>
        <w:t>- Lanzar una piedra al aire</w:t>
      </w:r>
      <w:r w:rsidR="00216163" w:rsidRPr="00055EE2">
        <w:rPr>
          <w:rFonts w:ascii="Arial" w:hAnsi="Arial" w:cs="Arial"/>
          <w:color w:val="000000"/>
        </w:rPr>
        <w:t xml:space="preserve">. </w:t>
      </w:r>
    </w:p>
    <w:p w14:paraId="5AF95A73" w14:textId="14116ED5" w:rsidR="00273751" w:rsidRPr="00055EE2" w:rsidRDefault="00273751" w:rsidP="004E5F02">
      <w:pPr>
        <w:rPr>
          <w:rFonts w:ascii="Arial" w:hAnsi="Arial" w:cs="Arial"/>
          <w:color w:val="000000"/>
          <w:sz w:val="24"/>
          <w:szCs w:val="24"/>
        </w:rPr>
      </w:pPr>
    </w:p>
    <w:p w14:paraId="1ED6A43D" w14:textId="77777777" w:rsidR="00D75473" w:rsidRPr="00055EE2" w:rsidRDefault="00D75473">
      <w:pPr>
        <w:rPr>
          <w:rFonts w:ascii="Arial" w:hAnsi="Arial" w:cs="Arial"/>
          <w:sz w:val="24"/>
          <w:szCs w:val="24"/>
        </w:rPr>
      </w:pPr>
    </w:p>
    <w:sectPr w:rsidR="00D75473" w:rsidRPr="00055EE2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BD4DBC" w14:textId="77777777" w:rsidR="00DA0671" w:rsidRDefault="00DA0671" w:rsidP="004E5F02">
      <w:pPr>
        <w:spacing w:after="0" w:line="240" w:lineRule="auto"/>
      </w:pPr>
      <w:r>
        <w:separator/>
      </w:r>
    </w:p>
  </w:endnote>
  <w:endnote w:type="continuationSeparator" w:id="0">
    <w:p w14:paraId="157A0654" w14:textId="77777777" w:rsidR="00DA0671" w:rsidRDefault="00DA0671" w:rsidP="004E5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8F7DA" w14:textId="77777777" w:rsidR="004E5F02" w:rsidRPr="00481CA1" w:rsidRDefault="004E5F02" w:rsidP="004E5F02">
    <w:pPr>
      <w:pStyle w:val="Piedepgina"/>
      <w:spacing w:line="240" w:lineRule="atLeast"/>
      <w:rPr>
        <w:sz w:val="18"/>
        <w:szCs w:val="18"/>
      </w:rPr>
    </w:pPr>
    <w:r w:rsidRPr="00481CA1">
      <w:rPr>
        <w:noProof/>
        <w:sz w:val="18"/>
        <w:szCs w:val="18"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DD9A6A" wp14:editId="6F7995C5">
              <wp:simplePos x="0" y="0"/>
              <wp:positionH relativeFrom="column">
                <wp:posOffset>-259080</wp:posOffset>
              </wp:positionH>
              <wp:positionV relativeFrom="paragraph">
                <wp:posOffset>92075</wp:posOffset>
              </wp:positionV>
              <wp:extent cx="6191885" cy="0"/>
              <wp:effectExtent l="26670" t="25400" r="20320" b="22225"/>
              <wp:wrapNone/>
              <wp:docPr id="1948161341" name="Conector recto de flecha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91885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94363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AD8ACD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11" o:spid="_x0000_s1026" type="#_x0000_t32" style="position:absolute;margin-left:-20.4pt;margin-top:7.25pt;width:487.5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" strokecolor="#943634" strokeweight="3pt"/>
          </w:pict>
        </mc:Fallback>
      </mc:AlternateContent>
    </w:r>
  </w:p>
  <w:p w14:paraId="1B6930C0" w14:textId="77777777" w:rsidR="004E5F02" w:rsidRDefault="004E5F02" w:rsidP="004E5F02">
    <w:pPr>
      <w:spacing w:after="0" w:line="240" w:lineRule="atLeast"/>
      <w:jc w:val="center"/>
      <w:rPr>
        <w:i/>
        <w:sz w:val="18"/>
        <w:szCs w:val="18"/>
      </w:rPr>
    </w:pPr>
    <w:proofErr w:type="spellStart"/>
    <w:r w:rsidRPr="00202D1E">
      <w:rPr>
        <w:i/>
        <w:sz w:val="18"/>
        <w:szCs w:val="18"/>
      </w:rPr>
      <w:t>Cra</w:t>
    </w:r>
    <w:proofErr w:type="spellEnd"/>
    <w:r w:rsidRPr="00202D1E">
      <w:rPr>
        <w:i/>
        <w:sz w:val="18"/>
        <w:szCs w:val="18"/>
      </w:rPr>
      <w:t xml:space="preserve">: </w:t>
    </w:r>
    <w:r>
      <w:rPr>
        <w:i/>
        <w:sz w:val="18"/>
        <w:szCs w:val="18"/>
      </w:rPr>
      <w:t xml:space="preserve">38 Sur No 70 – 181 Teléfono 444 42 62   </w:t>
    </w:r>
    <w:proofErr w:type="spellStart"/>
    <w:r>
      <w:rPr>
        <w:i/>
        <w:sz w:val="18"/>
        <w:szCs w:val="18"/>
      </w:rPr>
      <w:t>ext</w:t>
    </w:r>
    <w:proofErr w:type="spellEnd"/>
    <w:r>
      <w:rPr>
        <w:i/>
        <w:sz w:val="18"/>
        <w:szCs w:val="18"/>
      </w:rPr>
      <w:t xml:space="preserve"> 601 – 602 </w:t>
    </w:r>
  </w:p>
  <w:p w14:paraId="2D800553" w14:textId="77777777" w:rsidR="004E5F02" w:rsidRDefault="004E5F02" w:rsidP="004E5F02">
    <w:pPr>
      <w:spacing w:after="0" w:line="240" w:lineRule="atLeast"/>
      <w:jc w:val="center"/>
      <w:rPr>
        <w:i/>
        <w:sz w:val="18"/>
        <w:szCs w:val="18"/>
        <w:lang w:val="es-ES"/>
      </w:rPr>
    </w:pPr>
    <w:hyperlink r:id="rId1" w:history="1">
      <w:r w:rsidRPr="002843E9">
        <w:rPr>
          <w:rStyle w:val="Hipervnculo"/>
          <w:i/>
          <w:sz w:val="18"/>
          <w:szCs w:val="18"/>
          <w:lang w:val="es-ES"/>
        </w:rPr>
        <w:t>https://cooperativo.edu.co/portal/</w:t>
      </w:r>
    </w:hyperlink>
    <w:r>
      <w:rPr>
        <w:i/>
        <w:sz w:val="18"/>
        <w:szCs w:val="18"/>
        <w:lang w:val="es-ES"/>
      </w:rPr>
      <w:t xml:space="preserve"> </w:t>
    </w:r>
  </w:p>
  <w:p w14:paraId="2359173F" w14:textId="77777777" w:rsidR="004E5F02" w:rsidRPr="003607BD" w:rsidRDefault="004E5F02" w:rsidP="004E5F02">
    <w:pPr>
      <w:spacing w:after="0" w:line="240" w:lineRule="atLeast"/>
      <w:jc w:val="center"/>
      <w:rPr>
        <w:i/>
        <w:sz w:val="18"/>
        <w:szCs w:val="18"/>
        <w:lang w:val="es-ES"/>
      </w:rPr>
    </w:pPr>
    <w:hyperlink r:id="rId2" w:history="1">
      <w:r w:rsidRPr="002843E9">
        <w:rPr>
          <w:rStyle w:val="Hipervnculo"/>
          <w:i/>
          <w:sz w:val="18"/>
          <w:szCs w:val="18"/>
          <w:lang w:val="es-ES"/>
        </w:rPr>
        <w:t>www.coomulsap.com</w:t>
      </w:r>
    </w:hyperlink>
    <w:r>
      <w:rPr>
        <w:i/>
        <w:sz w:val="18"/>
        <w:szCs w:val="18"/>
        <w:lang w:val="es-ES"/>
      </w:rPr>
      <w:t xml:space="preserve"> </w:t>
    </w:r>
  </w:p>
  <w:p w14:paraId="37670F98" w14:textId="77777777" w:rsidR="004E5F02" w:rsidRDefault="004E5F0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886330" w14:textId="77777777" w:rsidR="00DA0671" w:rsidRDefault="00DA0671" w:rsidP="004E5F02">
      <w:pPr>
        <w:spacing w:after="0" w:line="240" w:lineRule="auto"/>
      </w:pPr>
      <w:r>
        <w:separator/>
      </w:r>
    </w:p>
  </w:footnote>
  <w:footnote w:type="continuationSeparator" w:id="0">
    <w:p w14:paraId="7F897D48" w14:textId="77777777" w:rsidR="00DA0671" w:rsidRDefault="00DA0671" w:rsidP="004E5F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EC9B1" w14:textId="77777777" w:rsidR="004E5F02" w:rsidRPr="00F4336F" w:rsidRDefault="004E5F02" w:rsidP="004E5F02">
    <w:pPr>
      <w:pStyle w:val="Encabezado"/>
      <w:jc w:val="center"/>
      <w:rPr>
        <w:b/>
        <w:sz w:val="30"/>
        <w:szCs w:val="30"/>
      </w:rPr>
    </w:pPr>
    <w:r w:rsidRPr="00F4336F">
      <w:rPr>
        <w:b/>
        <w:noProof/>
        <w:sz w:val="30"/>
        <w:szCs w:val="30"/>
        <w:lang w:eastAsia="es-CO"/>
      </w:rPr>
      <w:drawing>
        <wp:anchor distT="0" distB="0" distL="114300" distR="114300" simplePos="0" relativeHeight="251659264" behindDoc="0" locked="0" layoutInCell="1" allowOverlap="1" wp14:anchorId="513CD4B0" wp14:editId="25B8553B">
          <wp:simplePos x="0" y="0"/>
          <wp:positionH relativeFrom="leftMargin">
            <wp:align>right</wp:align>
          </wp:positionH>
          <wp:positionV relativeFrom="paragraph">
            <wp:posOffset>-217170</wp:posOffset>
          </wp:positionV>
          <wp:extent cx="609600" cy="609600"/>
          <wp:effectExtent l="0" t="0" r="0" b="0"/>
          <wp:wrapNone/>
          <wp:docPr id="1986336708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555" t="36198" r="61975" b="41855"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336F">
      <w:rPr>
        <w:b/>
        <w:sz w:val="30"/>
        <w:szCs w:val="30"/>
      </w:rPr>
      <w:t>COLEGIO COOPERATIVO “SAN ANTONIO DE PRADO”</w:t>
    </w:r>
  </w:p>
  <w:p w14:paraId="079C4D77" w14:textId="77777777" w:rsidR="004E5F02" w:rsidRPr="005C2A70" w:rsidRDefault="004E5F02" w:rsidP="004E5F02">
    <w:pPr>
      <w:pStyle w:val="Encabezado"/>
      <w:jc w:val="center"/>
      <w:rPr>
        <w:sz w:val="16"/>
        <w:szCs w:val="16"/>
      </w:rPr>
    </w:pPr>
    <w:r>
      <w:rPr>
        <w:sz w:val="16"/>
        <w:szCs w:val="16"/>
      </w:rPr>
      <w:t xml:space="preserve">Licencia de funcionamiento </w:t>
    </w:r>
    <w:r w:rsidRPr="005C2A70">
      <w:rPr>
        <w:sz w:val="16"/>
        <w:szCs w:val="16"/>
      </w:rPr>
      <w:t>No.</w:t>
    </w:r>
    <w:r>
      <w:rPr>
        <w:sz w:val="16"/>
        <w:szCs w:val="16"/>
      </w:rPr>
      <w:t>09478</w:t>
    </w:r>
    <w:r w:rsidRPr="005C2A70">
      <w:rPr>
        <w:sz w:val="16"/>
        <w:szCs w:val="16"/>
      </w:rPr>
      <w:t xml:space="preserve"> del 2</w:t>
    </w:r>
    <w:r>
      <w:rPr>
        <w:sz w:val="16"/>
        <w:szCs w:val="16"/>
      </w:rPr>
      <w:t>1</w:t>
    </w:r>
    <w:r w:rsidRPr="005C2A70">
      <w:rPr>
        <w:sz w:val="16"/>
        <w:szCs w:val="16"/>
      </w:rPr>
      <w:t xml:space="preserve"> de</w:t>
    </w:r>
    <w:r>
      <w:rPr>
        <w:sz w:val="16"/>
        <w:szCs w:val="16"/>
      </w:rPr>
      <w:t xml:space="preserve"> </w:t>
    </w:r>
    <w:proofErr w:type="gramStart"/>
    <w:r>
      <w:rPr>
        <w:sz w:val="16"/>
        <w:szCs w:val="16"/>
      </w:rPr>
      <w:t>Octubre</w:t>
    </w:r>
    <w:proofErr w:type="gramEnd"/>
    <w:r>
      <w:rPr>
        <w:sz w:val="16"/>
        <w:szCs w:val="16"/>
      </w:rPr>
      <w:t xml:space="preserve"> </w:t>
    </w:r>
    <w:r w:rsidRPr="005C2A70">
      <w:rPr>
        <w:sz w:val="16"/>
        <w:szCs w:val="16"/>
      </w:rPr>
      <w:t>de 200</w:t>
    </w:r>
    <w:r>
      <w:rPr>
        <w:sz w:val="16"/>
        <w:szCs w:val="16"/>
      </w:rPr>
      <w:t>9</w:t>
    </w:r>
    <w:r w:rsidRPr="005C2A70">
      <w:rPr>
        <w:sz w:val="16"/>
        <w:szCs w:val="16"/>
      </w:rPr>
      <w:t>,</w:t>
    </w:r>
    <w:r>
      <w:rPr>
        <w:sz w:val="16"/>
        <w:szCs w:val="16"/>
      </w:rPr>
      <w:t xml:space="preserve"> </w:t>
    </w:r>
    <w:r w:rsidRPr="005C2A70">
      <w:rPr>
        <w:sz w:val="16"/>
        <w:szCs w:val="16"/>
      </w:rPr>
      <w:t>emanada de la Secretaría de Educación del Municipio de Medellín.</w:t>
    </w:r>
  </w:p>
  <w:p w14:paraId="1254909F" w14:textId="77777777" w:rsidR="004E5F02" w:rsidRDefault="004E5F02" w:rsidP="004E5F02">
    <w:pPr>
      <w:pStyle w:val="Encabezado"/>
    </w:pPr>
    <w:r>
      <w:rPr>
        <w:i/>
      </w:rPr>
      <w:t xml:space="preserve">                                                              </w:t>
    </w:r>
    <w:r w:rsidRPr="00F4336F">
      <w:rPr>
        <w:i/>
      </w:rPr>
      <w:t>Ser mejores cada dí</w:t>
    </w:r>
    <w:r>
      <w:rPr>
        <w:i/>
      </w:rPr>
      <w:t>a</w:t>
    </w:r>
  </w:p>
  <w:p w14:paraId="63B48C3E" w14:textId="77777777" w:rsidR="004E5F02" w:rsidRDefault="004E5F0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43DE2"/>
    <w:multiLevelType w:val="hybridMultilevel"/>
    <w:tmpl w:val="A54CDAF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753493"/>
    <w:multiLevelType w:val="hybridMultilevel"/>
    <w:tmpl w:val="19120762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925526769">
    <w:abstractNumId w:val="1"/>
  </w:num>
  <w:num w:numId="2" w16cid:durableId="1204058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F02"/>
    <w:rsid w:val="00055EE2"/>
    <w:rsid w:val="001E2306"/>
    <w:rsid w:val="00216163"/>
    <w:rsid w:val="00273751"/>
    <w:rsid w:val="00340EA3"/>
    <w:rsid w:val="004E5F02"/>
    <w:rsid w:val="00C823BC"/>
    <w:rsid w:val="00D75473"/>
    <w:rsid w:val="00DA0671"/>
    <w:rsid w:val="00FD7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DFFD4"/>
  <w15:chartTrackingRefBased/>
  <w15:docId w15:val="{4B134B5C-BD48-4E63-B03C-6A0BC02E9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5F0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E5F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5F02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4E5F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5F02"/>
    <w:rPr>
      <w:rFonts w:ascii="Calibri" w:eastAsia="Calibri" w:hAnsi="Calibri" w:cs="Times New Roman"/>
    </w:rPr>
  </w:style>
  <w:style w:type="character" w:styleId="Hipervnculo">
    <w:name w:val="Hyperlink"/>
    <w:uiPriority w:val="99"/>
    <w:unhideWhenUsed/>
    <w:rsid w:val="004E5F02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4E5F0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737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252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omulsap.com" TargetMode="External"/><Relationship Id="rId1" Type="http://schemas.openxmlformats.org/officeDocument/2006/relationships/hyperlink" Target="https://cooperativo.edu.co/porta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314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faber</dc:creator>
  <cp:keywords/>
  <dc:description/>
  <cp:lastModifiedBy>CYNDY JOHANA LEZCANO</cp:lastModifiedBy>
  <cp:revision>3</cp:revision>
  <dcterms:created xsi:type="dcterms:W3CDTF">2025-11-01T23:12:00Z</dcterms:created>
  <dcterms:modified xsi:type="dcterms:W3CDTF">2025-11-06T01:39:00Z</dcterms:modified>
</cp:coreProperties>
</file>