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373D" w14:textId="77777777" w:rsidR="004B0C71" w:rsidRPr="004B0C71" w:rsidRDefault="004B0C71" w:rsidP="004B0C71">
      <w:pPr>
        <w:jc w:val="center"/>
        <w:rPr>
          <w:rFonts w:ascii="Century Gothic" w:hAnsi="Century Gothic" w:cs="Arial"/>
          <w:b/>
        </w:rPr>
      </w:pPr>
      <w:r w:rsidRPr="004B0C71">
        <w:rPr>
          <w:rFonts w:ascii="Century Gothic" w:hAnsi="Century Gothic" w:cs="Arial"/>
          <w:b/>
        </w:rPr>
        <w:t>TALLER PLAN DE MEJORAMIENTO</w:t>
      </w:r>
    </w:p>
    <w:p w14:paraId="0C5ECD78" w14:textId="77777777" w:rsidR="004B0C71" w:rsidRPr="004B0C71" w:rsidRDefault="004B0C71" w:rsidP="004B0C71">
      <w:pPr>
        <w:jc w:val="both"/>
        <w:rPr>
          <w:rFonts w:ascii="Century Gothic" w:hAnsi="Century Gothic" w:cs="Arial"/>
          <w:b/>
        </w:rPr>
      </w:pPr>
      <w:r w:rsidRPr="004B0C71">
        <w:rPr>
          <w:rFonts w:ascii="Century Gothic" w:hAnsi="Century Gothic" w:cs="Arial"/>
          <w:b/>
        </w:rPr>
        <w:t xml:space="preserve">GRADO:  </w:t>
      </w:r>
      <w:r w:rsidRPr="004B0C71">
        <w:rPr>
          <w:rFonts w:ascii="Century Gothic" w:hAnsi="Century Gothic" w:cs="Arial"/>
          <w:bCs/>
        </w:rPr>
        <w:t>4° A - B</w:t>
      </w:r>
    </w:p>
    <w:p w14:paraId="2BFD31D0" w14:textId="77777777" w:rsidR="004B0C71" w:rsidRPr="004B0C71" w:rsidRDefault="004B0C71" w:rsidP="004B0C71">
      <w:pPr>
        <w:jc w:val="both"/>
        <w:rPr>
          <w:rFonts w:ascii="Century Gothic" w:hAnsi="Century Gothic" w:cs="Arial"/>
          <w:b/>
        </w:rPr>
      </w:pPr>
      <w:r w:rsidRPr="004B0C71">
        <w:rPr>
          <w:rFonts w:ascii="Century Gothic" w:hAnsi="Century Gothic" w:cs="Arial"/>
          <w:b/>
        </w:rPr>
        <w:t xml:space="preserve">PERIODO: </w:t>
      </w:r>
      <w:r w:rsidRPr="004B0C71">
        <w:rPr>
          <w:rFonts w:ascii="Century Gothic" w:hAnsi="Century Gothic" w:cs="Arial"/>
          <w:bCs/>
        </w:rPr>
        <w:t>2</w:t>
      </w:r>
    </w:p>
    <w:p w14:paraId="2B6CBB66" w14:textId="77777777" w:rsidR="004B0C71" w:rsidRPr="004B0C71" w:rsidRDefault="004B0C71" w:rsidP="004B0C71">
      <w:pPr>
        <w:jc w:val="both"/>
        <w:rPr>
          <w:rFonts w:ascii="Century Gothic" w:hAnsi="Century Gothic" w:cs="Arial"/>
          <w:b/>
        </w:rPr>
      </w:pPr>
      <w:r w:rsidRPr="004B0C71">
        <w:rPr>
          <w:rFonts w:ascii="Century Gothic" w:hAnsi="Century Gothic" w:cs="Arial"/>
          <w:b/>
        </w:rPr>
        <w:t xml:space="preserve">ASIGNATURA: </w:t>
      </w:r>
      <w:r w:rsidRPr="004B0C71">
        <w:rPr>
          <w:rFonts w:ascii="Century Gothic" w:hAnsi="Century Gothic" w:cs="Arial"/>
          <w:bCs/>
        </w:rPr>
        <w:t>Geometría</w:t>
      </w:r>
    </w:p>
    <w:p w14:paraId="055E12CC" w14:textId="77777777" w:rsidR="004B0C71" w:rsidRPr="004B0C71" w:rsidRDefault="004B0C71" w:rsidP="004B0C71">
      <w:pPr>
        <w:jc w:val="both"/>
        <w:rPr>
          <w:rFonts w:ascii="Century Gothic" w:hAnsi="Century Gothic" w:cs="Arial"/>
          <w:b/>
        </w:rPr>
      </w:pPr>
      <w:r w:rsidRPr="004B0C71">
        <w:rPr>
          <w:rFonts w:ascii="Century Gothic" w:hAnsi="Century Gothic" w:cs="Arial"/>
          <w:b/>
        </w:rPr>
        <w:t xml:space="preserve">DOCENTE: </w:t>
      </w:r>
      <w:r w:rsidRPr="004B0C71">
        <w:rPr>
          <w:rFonts w:ascii="Century Gothic" w:hAnsi="Century Gothic" w:cs="Arial"/>
          <w:bCs/>
        </w:rPr>
        <w:t>Luisa Fernanda Jiménez Santamaría</w:t>
      </w:r>
    </w:p>
    <w:p w14:paraId="0503CE51" w14:textId="77777777" w:rsidR="004B0C71" w:rsidRDefault="004B0C71" w:rsidP="004B0C71">
      <w:pPr>
        <w:jc w:val="both"/>
        <w:rPr>
          <w:rFonts w:ascii="Century Gothic" w:hAnsi="Century Gothic" w:cs="Arial"/>
          <w:bCs/>
        </w:rPr>
      </w:pPr>
      <w:r w:rsidRPr="004B0C71">
        <w:rPr>
          <w:rFonts w:ascii="Century Gothic" w:hAnsi="Century Gothic" w:cs="Arial"/>
          <w:b/>
        </w:rPr>
        <w:t xml:space="preserve">LOGROS: </w:t>
      </w:r>
      <w:r w:rsidRPr="004B0C71">
        <w:rPr>
          <w:rFonts w:ascii="Century Gothic" w:hAnsi="Century Gothic" w:cs="Arial"/>
          <w:bCs/>
        </w:rPr>
        <w:t>Identifica los movimientos realizados a una figura en el plano cartesiano con respecto a una posición o eje, y recopila y organiza datos en tablas de doble entrada y los representa en gráficas.</w:t>
      </w:r>
    </w:p>
    <w:p w14:paraId="092C2467" w14:textId="7AEC76B2" w:rsidR="008B2535" w:rsidRPr="008B2535" w:rsidRDefault="008B2535" w:rsidP="008B2535">
      <w:pPr>
        <w:jc w:val="both"/>
        <w:rPr>
          <w:rFonts w:ascii="Century Gothic" w:hAnsi="Century Gothic" w:cs="Arial"/>
          <w:bCs/>
        </w:rPr>
      </w:pPr>
      <w:r w:rsidRPr="008B2535">
        <w:rPr>
          <w:rFonts w:ascii="Century Gothic" w:hAnsi="Century Gothic" w:cs="Arial"/>
          <w:b/>
        </w:rPr>
        <w:t xml:space="preserve">NOTA:  </w:t>
      </w:r>
      <w:r w:rsidRPr="008B2535">
        <w:rPr>
          <w:rFonts w:ascii="Century Gothic" w:hAnsi="Century Gothic" w:cs="Arial"/>
          <w:bCs/>
        </w:rPr>
        <w:t xml:space="preserve">Este taller es solo para preparación para la sustentación  </w:t>
      </w:r>
    </w:p>
    <w:p w14:paraId="7D7D297A" w14:textId="77777777" w:rsidR="008B2535" w:rsidRPr="008B2535" w:rsidRDefault="008B2535" w:rsidP="008B2535">
      <w:pPr>
        <w:jc w:val="both"/>
        <w:rPr>
          <w:rFonts w:ascii="Century Gothic" w:hAnsi="Century Gothic" w:cs="Arial"/>
          <w:bCs/>
        </w:rPr>
      </w:pPr>
      <w:r w:rsidRPr="008B2535">
        <w:rPr>
          <w:rFonts w:ascii="Century Gothic" w:hAnsi="Century Gothic" w:cs="Arial"/>
          <w:bCs/>
        </w:rPr>
        <w:t xml:space="preserve">Si bien el taller no tiene nota, es importante que realice las actividades que allí se anexan con la finalidad que sirvan como preparación para la evaluación. </w:t>
      </w:r>
    </w:p>
    <w:p w14:paraId="45AD3803" w14:textId="77777777" w:rsidR="008B2535" w:rsidRPr="008B2535" w:rsidRDefault="008B2535" w:rsidP="008B2535">
      <w:pPr>
        <w:jc w:val="both"/>
        <w:rPr>
          <w:rFonts w:ascii="Century Gothic" w:hAnsi="Century Gothic" w:cs="Arial"/>
          <w:bCs/>
        </w:rPr>
      </w:pPr>
      <w:r w:rsidRPr="008B2535">
        <w:rPr>
          <w:rFonts w:ascii="Century Gothic" w:hAnsi="Century Gothic" w:cs="Arial"/>
          <w:bCs/>
        </w:rPr>
        <w:t>En caso de necesitar apoyo con las explicaciones revisar los ciclos del segundo periodo en el LMS.</w:t>
      </w:r>
    </w:p>
    <w:p w14:paraId="231F6177" w14:textId="214AAD53" w:rsidR="008B2535" w:rsidRPr="008B2535" w:rsidRDefault="008B2535" w:rsidP="008B2535">
      <w:pPr>
        <w:jc w:val="both"/>
        <w:rPr>
          <w:rFonts w:ascii="Century Gothic" w:hAnsi="Century Gothic" w:cs="Arial"/>
          <w:bCs/>
        </w:rPr>
      </w:pPr>
      <w:r w:rsidRPr="008B2535">
        <w:rPr>
          <w:rFonts w:ascii="Century Gothic" w:hAnsi="Century Gothic" w:cs="Arial"/>
          <w:bCs/>
        </w:rPr>
        <w:t>De acuerdo con la teoría trabajada en las clases y a lo consignado en el cuaderno retroalimentemos:</w:t>
      </w:r>
    </w:p>
    <w:p w14:paraId="7E0EA15C" w14:textId="77777777" w:rsidR="004B0C71" w:rsidRPr="004B0C71" w:rsidRDefault="004B0C71" w:rsidP="000D58A6">
      <w:pPr>
        <w:rPr>
          <w:rFonts w:ascii="Century Gothic" w:hAnsi="Century Gothic"/>
        </w:rPr>
      </w:pPr>
    </w:p>
    <w:p w14:paraId="12513F82" w14:textId="77777777" w:rsidR="000D58A6" w:rsidRPr="004B0C71" w:rsidRDefault="000D58A6" w:rsidP="000D58A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1. Observa la siguiente imagen y responde:</w:t>
      </w:r>
    </w:p>
    <w:p w14:paraId="51FE2615" w14:textId="77777777" w:rsidR="000D58A6" w:rsidRPr="004B0C71" w:rsidRDefault="000D58A6" w:rsidP="000D58A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</w:t>
      </w:r>
      <w:r w:rsidR="00090199" w:rsidRPr="004B0C71">
        <w:rPr>
          <w:rFonts w:ascii="Century Gothic" w:hAnsi="Century Gothic"/>
        </w:rPr>
        <w:t>C</w:t>
      </w:r>
      <w:r w:rsidRPr="004B0C71">
        <w:rPr>
          <w:rFonts w:ascii="Century Gothic" w:hAnsi="Century Gothic"/>
        </w:rPr>
        <w:t>uántas unidades se movió la figura y hacia qué lado?</w:t>
      </w:r>
    </w:p>
    <w:p w14:paraId="1E07D4E3" w14:textId="77777777" w:rsidR="000D58A6" w:rsidRPr="004B0C71" w:rsidRDefault="000D58A6" w:rsidP="000D58A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el nombre del movimiento que realizó la figura?</w:t>
      </w:r>
    </w:p>
    <w:p w14:paraId="2D7ED977" w14:textId="77777777" w:rsidR="00BB33F9" w:rsidRPr="004B0C71" w:rsidRDefault="000D58A6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7512308A" wp14:editId="55DD1F15">
            <wp:extent cx="3589020" cy="1251175"/>
            <wp:effectExtent l="76200" t="76200" r="125730" b="139700"/>
            <wp:docPr id="5175928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92831" name=""/>
                    <pic:cNvPicPr/>
                  </pic:nvPicPr>
                  <pic:blipFill rotWithShape="1">
                    <a:blip r:embed="rId7"/>
                    <a:srcRect l="2771" t="11941" r="2466" b="38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84" cy="126451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96B44" w14:textId="77777777" w:rsidR="000D58A6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2. Observa la siguiente imagen y responde:</w:t>
      </w:r>
    </w:p>
    <w:p w14:paraId="45450305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¿La figura se movió de la misma forma que la anterior? Explica</w:t>
      </w:r>
    </w:p>
    <w:p w14:paraId="03919F47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lastRenderedPageBreak/>
        <w:t>¿Cuál es el nombre del movimiento que realizó la figura?</w:t>
      </w:r>
    </w:p>
    <w:p w14:paraId="04980CB6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1EFE59B3" wp14:editId="1EC3DF2D">
            <wp:extent cx="3764744" cy="1275715"/>
            <wp:effectExtent l="76200" t="76200" r="140970" b="133985"/>
            <wp:docPr id="1018376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76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9549" cy="1284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2C5225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3. Observa la siguiente imagen y responde:</w:t>
      </w:r>
    </w:p>
    <w:p w14:paraId="37583FD7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 xml:space="preserve">- Los triángulos 1,2,3, y </w:t>
      </w:r>
      <w:r w:rsidR="002C2998" w:rsidRPr="004B0C71">
        <w:rPr>
          <w:rFonts w:ascii="Century Gothic" w:hAnsi="Century Gothic"/>
        </w:rPr>
        <w:t>4 se</w:t>
      </w:r>
      <w:r w:rsidRPr="004B0C71">
        <w:rPr>
          <w:rFonts w:ascii="Century Gothic" w:hAnsi="Century Gothic"/>
        </w:rPr>
        <w:t xml:space="preserve"> obtuvieron a partir de movimientos del triángulo 5.</w:t>
      </w:r>
    </w:p>
    <w:p w14:paraId="4F95F23F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de ellos es una traslación del triángulo 5?</w:t>
      </w:r>
    </w:p>
    <w:p w14:paraId="467B3E3E" w14:textId="77777777" w:rsidR="00090199" w:rsidRPr="004B0C71" w:rsidRDefault="00090199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5B558F32" wp14:editId="7C6366CC">
            <wp:extent cx="1896063" cy="1323975"/>
            <wp:effectExtent l="76200" t="76200" r="142875" b="123825"/>
            <wp:docPr id="14131245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24501" name=""/>
                    <pic:cNvPicPr/>
                  </pic:nvPicPr>
                  <pic:blipFill rotWithShape="1">
                    <a:blip r:embed="rId9"/>
                    <a:srcRect l="52651" t="18182" r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84" cy="13262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FA4D2" w14:textId="77777777" w:rsidR="002C2998" w:rsidRPr="004B0C71" w:rsidRDefault="002C2998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4. Observa la siguiente imagen y responde:</w:t>
      </w:r>
    </w:p>
    <w:p w14:paraId="5032CD07" w14:textId="77777777" w:rsidR="002C2998" w:rsidRPr="004B0C71" w:rsidRDefault="002C2998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A la imagen de la figura 1 se le aplicaron movimientos de traslación y reflexión. Completa los espacios en blanco.</w:t>
      </w:r>
    </w:p>
    <w:p w14:paraId="47F05CFC" w14:textId="77777777" w:rsidR="002C2998" w:rsidRPr="004B0C71" w:rsidRDefault="002C2998" w:rsidP="004E31C6">
      <w:pPr>
        <w:rPr>
          <w:rFonts w:ascii="Century Gothic" w:hAnsi="Century Gothic"/>
        </w:rPr>
      </w:pPr>
    </w:p>
    <w:p w14:paraId="6B2C13E0" w14:textId="77777777" w:rsidR="002C2998" w:rsidRPr="004B0C71" w:rsidRDefault="002C2998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0C6BA70F" wp14:editId="18F4A32C">
            <wp:extent cx="1950488" cy="1781175"/>
            <wp:effectExtent l="76200" t="76200" r="126365" b="123825"/>
            <wp:docPr id="13169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5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6002" cy="1786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035A89" w14:textId="77777777" w:rsidR="002C2998" w:rsidRPr="004B0C71" w:rsidRDefault="00B963DC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7C2495B7" wp14:editId="2290794E">
            <wp:extent cx="5391902" cy="2029108"/>
            <wp:effectExtent l="0" t="0" r="0" b="9525"/>
            <wp:docPr id="1297757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57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EB73" w14:textId="77777777" w:rsidR="004632DD" w:rsidRPr="004B0C71" w:rsidRDefault="00B963DC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 xml:space="preserve">5. </w:t>
      </w:r>
      <w:r w:rsidR="004632DD" w:rsidRPr="004B0C71">
        <w:rPr>
          <w:rFonts w:ascii="Century Gothic" w:hAnsi="Century Gothic"/>
        </w:rPr>
        <w:t>Observa las imágenes y señala en cuál de ellas la figura de color verde muestra una rotación en la figura punteada.</w:t>
      </w:r>
    </w:p>
    <w:p w14:paraId="03B95EAB" w14:textId="77777777" w:rsidR="004632DD" w:rsidRPr="004B0C71" w:rsidRDefault="004632DD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1B8A6780" wp14:editId="27B15BE3">
            <wp:extent cx="4257674" cy="1781175"/>
            <wp:effectExtent l="76200" t="76200" r="124460" b="123825"/>
            <wp:docPr id="755287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87150" name=""/>
                    <pic:cNvPicPr/>
                  </pic:nvPicPr>
                  <pic:blipFill rotWithShape="1">
                    <a:blip r:embed="rId12"/>
                    <a:srcRect l="3736" t="14342" r="3495" b="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11" cy="17866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168F6" w14:textId="77777777" w:rsidR="004632DD" w:rsidRPr="004B0C71" w:rsidRDefault="004632DD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6. Analiza los siguientes datos de la tabla de frecuencia y define:</w:t>
      </w:r>
    </w:p>
    <w:p w14:paraId="0ED490F8" w14:textId="77777777" w:rsidR="004632DD" w:rsidRPr="004B0C71" w:rsidRDefault="004632DD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la mediana?</w:t>
      </w:r>
    </w:p>
    <w:p w14:paraId="0BCA2747" w14:textId="77777777" w:rsidR="004632DD" w:rsidRPr="004B0C71" w:rsidRDefault="004632DD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la moda?</w:t>
      </w:r>
    </w:p>
    <w:p w14:paraId="65519693" w14:textId="77777777" w:rsidR="004632DD" w:rsidRPr="004B0C71" w:rsidRDefault="004632DD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la media?</w:t>
      </w:r>
    </w:p>
    <w:p w14:paraId="060A5FB2" w14:textId="77777777" w:rsidR="004632DD" w:rsidRPr="004B0C71" w:rsidRDefault="00EC060F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7. Los estudiantes del grado 4° lanzaron los dados de a una vez. Estos son los resultados.</w:t>
      </w:r>
    </w:p>
    <w:p w14:paraId="5705DE6B" w14:textId="77777777" w:rsidR="00EC060F" w:rsidRPr="004B0C71" w:rsidRDefault="00EC060F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  <w:noProof/>
        </w:rPr>
        <w:drawing>
          <wp:inline distT="0" distB="0" distL="0" distR="0" wp14:anchorId="5A1EEAC1" wp14:editId="6F20DF67">
            <wp:extent cx="4153480" cy="1314633"/>
            <wp:effectExtent l="76200" t="76200" r="133350" b="133350"/>
            <wp:docPr id="1629371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7118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13146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3295E6" w14:textId="77777777" w:rsidR="00EC060F" w:rsidRPr="004B0C71" w:rsidRDefault="00EC060F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Organiza los números en una tabla de frecuencias. ¿Cuántas veces se repita cada número? (1,2,3,4,5,6)</w:t>
      </w:r>
    </w:p>
    <w:p w14:paraId="0AAD6908" w14:textId="77777777" w:rsidR="00EC060F" w:rsidRPr="004B0C71" w:rsidRDefault="00EC060F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la moda?</w:t>
      </w:r>
    </w:p>
    <w:p w14:paraId="39A30E88" w14:textId="77777777" w:rsidR="00EC060F" w:rsidRPr="004B0C71" w:rsidRDefault="00EC060F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la mediana?</w:t>
      </w:r>
    </w:p>
    <w:p w14:paraId="3F713AD8" w14:textId="77777777" w:rsidR="00EC060F" w:rsidRPr="004B0C71" w:rsidRDefault="00EC060F" w:rsidP="00EC060F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>¿Cuál es la media?</w:t>
      </w:r>
    </w:p>
    <w:p w14:paraId="75EB3639" w14:textId="77777777" w:rsidR="00EC060F" w:rsidRPr="004B0C71" w:rsidRDefault="00EC060F" w:rsidP="004E31C6">
      <w:pPr>
        <w:rPr>
          <w:rFonts w:ascii="Century Gothic" w:hAnsi="Century Gothic"/>
        </w:rPr>
      </w:pPr>
    </w:p>
    <w:p w14:paraId="5B8C2D07" w14:textId="77777777" w:rsidR="00EC060F" w:rsidRPr="004B0C71" w:rsidRDefault="00EC060F" w:rsidP="004E31C6">
      <w:pPr>
        <w:rPr>
          <w:rFonts w:ascii="Century Gothic" w:hAnsi="Century Gothic"/>
        </w:rPr>
      </w:pPr>
      <w:r w:rsidRPr="004B0C71">
        <w:rPr>
          <w:rFonts w:ascii="Century Gothic" w:hAnsi="Century Gothic"/>
        </w:rPr>
        <w:t xml:space="preserve"> </w:t>
      </w:r>
    </w:p>
    <w:p w14:paraId="2BA85D5B" w14:textId="77777777" w:rsidR="00EC060F" w:rsidRPr="004B0C71" w:rsidRDefault="00EC060F" w:rsidP="004E31C6">
      <w:pPr>
        <w:rPr>
          <w:rFonts w:ascii="Century Gothic" w:hAnsi="Century Gothic"/>
        </w:rPr>
      </w:pPr>
    </w:p>
    <w:sectPr w:rsidR="00EC060F" w:rsidRPr="004B0C71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469B" w14:textId="77777777" w:rsidR="00AF63EF" w:rsidRDefault="00AF63EF" w:rsidP="000D76F4">
      <w:pPr>
        <w:spacing w:after="0" w:line="240" w:lineRule="auto"/>
      </w:pPr>
      <w:r>
        <w:separator/>
      </w:r>
    </w:p>
  </w:endnote>
  <w:endnote w:type="continuationSeparator" w:id="0">
    <w:p w14:paraId="7157071A" w14:textId="77777777" w:rsidR="00AF63EF" w:rsidRDefault="00AF63EF" w:rsidP="000D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A377" w14:textId="77777777" w:rsidR="000D76F4" w:rsidRPr="00481CA1" w:rsidRDefault="000D76F4" w:rsidP="000D76F4">
    <w:pPr>
      <w:pStyle w:val="Piedepgina"/>
      <w:spacing w:line="240" w:lineRule="atLeast"/>
      <w:rPr>
        <w:sz w:val="18"/>
        <w:szCs w:val="18"/>
      </w:rPr>
    </w:pPr>
    <w:r w:rsidRPr="00481CA1">
      <w:rPr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7922B0" wp14:editId="2434938E">
              <wp:simplePos x="0" y="0"/>
              <wp:positionH relativeFrom="column">
                <wp:posOffset>-259080</wp:posOffset>
              </wp:positionH>
              <wp:positionV relativeFrom="paragraph">
                <wp:posOffset>92075</wp:posOffset>
              </wp:positionV>
              <wp:extent cx="6191885" cy="0"/>
              <wp:effectExtent l="26670" t="25400" r="20320" b="22225"/>
              <wp:wrapNone/>
              <wp:docPr id="1859329831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FBFE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0.4pt;margin-top:7.25pt;width:4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" strokecolor="#943634" strokeweight="3pt"/>
          </w:pict>
        </mc:Fallback>
      </mc:AlternateContent>
    </w:r>
  </w:p>
  <w:p w14:paraId="7B5FD1C3" w14:textId="77777777" w:rsidR="000D76F4" w:rsidRDefault="000D76F4" w:rsidP="000D76F4">
    <w:pPr>
      <w:spacing w:after="0" w:line="240" w:lineRule="atLeast"/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</w:p>
  <w:p w14:paraId="25FF1543" w14:textId="77777777" w:rsidR="000D76F4" w:rsidRDefault="000D76F4" w:rsidP="000D76F4">
    <w:pPr>
      <w:spacing w:after="0" w:line="240" w:lineRule="atLeast"/>
      <w:jc w:val="center"/>
      <w:rPr>
        <w:i/>
        <w:sz w:val="18"/>
        <w:szCs w:val="18"/>
      </w:rPr>
    </w:pPr>
    <w:hyperlink r:id="rId1" w:history="1">
      <w:r w:rsidRPr="002843E9">
        <w:rPr>
          <w:rStyle w:val="Hipervnculo"/>
          <w:i/>
          <w:sz w:val="18"/>
          <w:szCs w:val="18"/>
        </w:rPr>
        <w:t>https://cooperativo.edu.co/portal/</w:t>
      </w:r>
    </w:hyperlink>
    <w:r>
      <w:rPr>
        <w:i/>
        <w:sz w:val="18"/>
        <w:szCs w:val="18"/>
      </w:rPr>
      <w:t xml:space="preserve"> </w:t>
    </w:r>
  </w:p>
  <w:p w14:paraId="45DF62B6" w14:textId="77777777" w:rsidR="000D76F4" w:rsidRPr="003607BD" w:rsidRDefault="000D76F4" w:rsidP="000D76F4">
    <w:pPr>
      <w:spacing w:after="0" w:line="240" w:lineRule="atLeast"/>
      <w:jc w:val="center"/>
      <w:rPr>
        <w:i/>
        <w:sz w:val="18"/>
        <w:szCs w:val="18"/>
      </w:rPr>
    </w:pPr>
    <w:hyperlink r:id="rId2" w:history="1">
      <w:r w:rsidRPr="002843E9">
        <w:rPr>
          <w:rStyle w:val="Hipervnculo"/>
          <w:i/>
          <w:sz w:val="18"/>
          <w:szCs w:val="18"/>
        </w:rPr>
        <w:t>www.coomulsap.com</w:t>
      </w:r>
    </w:hyperlink>
    <w:r>
      <w:rPr>
        <w:i/>
        <w:sz w:val="18"/>
        <w:szCs w:val="18"/>
      </w:rPr>
      <w:t xml:space="preserve"> </w:t>
    </w:r>
  </w:p>
  <w:p w14:paraId="25DAC2E0" w14:textId="77777777" w:rsidR="000D76F4" w:rsidRDefault="000D7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0C4B" w14:textId="77777777" w:rsidR="00AF63EF" w:rsidRDefault="00AF63EF" w:rsidP="000D76F4">
      <w:pPr>
        <w:spacing w:after="0" w:line="240" w:lineRule="auto"/>
      </w:pPr>
      <w:r>
        <w:separator/>
      </w:r>
    </w:p>
  </w:footnote>
  <w:footnote w:type="continuationSeparator" w:id="0">
    <w:p w14:paraId="6FAF7BF1" w14:textId="77777777" w:rsidR="00AF63EF" w:rsidRDefault="00AF63EF" w:rsidP="000D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766B" w14:textId="77777777" w:rsidR="000D76F4" w:rsidRPr="00F4336F" w:rsidRDefault="000D76F4" w:rsidP="000D76F4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E228D84" wp14:editId="4E9BCFA1">
          <wp:simplePos x="0" y="0"/>
          <wp:positionH relativeFrom="column">
            <wp:posOffset>-304800</wp:posOffset>
          </wp:positionH>
          <wp:positionV relativeFrom="paragraph">
            <wp:posOffset>-236220</wp:posOffset>
          </wp:positionV>
          <wp:extent cx="609600" cy="609600"/>
          <wp:effectExtent l="0" t="0" r="0" b="0"/>
          <wp:wrapNone/>
          <wp:docPr id="15013564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6692AEE0" w14:textId="77777777" w:rsidR="000D76F4" w:rsidRPr="005C2A70" w:rsidRDefault="000D76F4" w:rsidP="000D76F4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244BB692" w14:textId="77777777" w:rsidR="000D76F4" w:rsidRPr="00F4336F" w:rsidRDefault="000D76F4" w:rsidP="000D76F4">
    <w:pPr>
      <w:pStyle w:val="Encabezado"/>
      <w:jc w:val="center"/>
      <w:rPr>
        <w:i/>
      </w:rPr>
    </w:pPr>
    <w:r w:rsidRPr="00F4336F">
      <w:rPr>
        <w:i/>
      </w:rPr>
      <w:t>Ser mejores cada dí</w:t>
    </w:r>
    <w:r>
      <w:rPr>
        <w:i/>
      </w:rPr>
      <w:t>a</w:t>
    </w:r>
  </w:p>
  <w:p w14:paraId="07A7C7CC" w14:textId="77777777" w:rsidR="000D76F4" w:rsidRDefault="000D76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538"/>
    <w:multiLevelType w:val="multilevel"/>
    <w:tmpl w:val="CDBA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1622"/>
    <w:multiLevelType w:val="multilevel"/>
    <w:tmpl w:val="B56C5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A218A"/>
    <w:multiLevelType w:val="multilevel"/>
    <w:tmpl w:val="D0806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310C8"/>
    <w:multiLevelType w:val="multilevel"/>
    <w:tmpl w:val="1B447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F02D6"/>
    <w:multiLevelType w:val="multilevel"/>
    <w:tmpl w:val="FC2CD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62243"/>
    <w:multiLevelType w:val="multilevel"/>
    <w:tmpl w:val="26B67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34D20"/>
    <w:multiLevelType w:val="multilevel"/>
    <w:tmpl w:val="080C1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D0B69"/>
    <w:multiLevelType w:val="multilevel"/>
    <w:tmpl w:val="E5769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04624"/>
    <w:multiLevelType w:val="multilevel"/>
    <w:tmpl w:val="0FAA5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666D00"/>
    <w:multiLevelType w:val="multilevel"/>
    <w:tmpl w:val="EF4CE1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9317A"/>
    <w:multiLevelType w:val="hybridMultilevel"/>
    <w:tmpl w:val="40985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5691">
    <w:abstractNumId w:val="0"/>
  </w:num>
  <w:num w:numId="2" w16cid:durableId="1783962405">
    <w:abstractNumId w:val="8"/>
  </w:num>
  <w:num w:numId="3" w16cid:durableId="1771008025">
    <w:abstractNumId w:val="1"/>
  </w:num>
  <w:num w:numId="4" w16cid:durableId="1328172015">
    <w:abstractNumId w:val="2"/>
  </w:num>
  <w:num w:numId="5" w16cid:durableId="1242452478">
    <w:abstractNumId w:val="6"/>
  </w:num>
  <w:num w:numId="6" w16cid:durableId="1296714895">
    <w:abstractNumId w:val="3"/>
  </w:num>
  <w:num w:numId="7" w16cid:durableId="1849052881">
    <w:abstractNumId w:val="5"/>
  </w:num>
  <w:num w:numId="8" w16cid:durableId="1837525960">
    <w:abstractNumId w:val="9"/>
  </w:num>
  <w:num w:numId="9" w16cid:durableId="419957592">
    <w:abstractNumId w:val="4"/>
  </w:num>
  <w:num w:numId="10" w16cid:durableId="214320995">
    <w:abstractNumId w:val="7"/>
  </w:num>
  <w:num w:numId="11" w16cid:durableId="782575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C6"/>
    <w:rsid w:val="00090199"/>
    <w:rsid w:val="000D58A6"/>
    <w:rsid w:val="000D76F4"/>
    <w:rsid w:val="002C2998"/>
    <w:rsid w:val="00393C38"/>
    <w:rsid w:val="004632DD"/>
    <w:rsid w:val="004B0C71"/>
    <w:rsid w:val="004E31C6"/>
    <w:rsid w:val="007C5EDF"/>
    <w:rsid w:val="008B2535"/>
    <w:rsid w:val="00AF63EF"/>
    <w:rsid w:val="00B963DC"/>
    <w:rsid w:val="00BB33F9"/>
    <w:rsid w:val="00C21F4E"/>
    <w:rsid w:val="00CE7880"/>
    <w:rsid w:val="00E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C4172"/>
  <w15:chartTrackingRefBased/>
  <w15:docId w15:val="{EAD409AF-6AD0-4083-9079-DB404055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3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3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3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3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31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3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3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3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31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7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6F4"/>
  </w:style>
  <w:style w:type="paragraph" w:styleId="Piedepgina">
    <w:name w:val="footer"/>
    <w:basedOn w:val="Normal"/>
    <w:link w:val="PiedepginaCar"/>
    <w:uiPriority w:val="99"/>
    <w:unhideWhenUsed/>
    <w:rsid w:val="000D7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6F4"/>
  </w:style>
  <w:style w:type="character" w:styleId="Hipervnculo">
    <w:name w:val="Hyperlink"/>
    <w:uiPriority w:val="99"/>
    <w:unhideWhenUsed/>
    <w:rsid w:val="000D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mulsap.com" TargetMode="External"/><Relationship Id="rId1" Type="http://schemas.openxmlformats.org/officeDocument/2006/relationships/hyperlink" Target="https://cooperativo.edu.co/por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CYNDY JOHANA LEZCANO</cp:lastModifiedBy>
  <cp:revision>4</cp:revision>
  <dcterms:created xsi:type="dcterms:W3CDTF">2025-08-08T14:39:00Z</dcterms:created>
  <dcterms:modified xsi:type="dcterms:W3CDTF">2025-08-17T13:19:00Z</dcterms:modified>
</cp:coreProperties>
</file>