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F0DB" w14:textId="77777777" w:rsidR="008F5098" w:rsidRDefault="008F5098" w:rsidP="008F50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 DE MEJORAMIENTO - SEGUNDO PERIODO </w:t>
      </w:r>
    </w:p>
    <w:p w14:paraId="05ADE897" w14:textId="77777777" w:rsidR="008F5098" w:rsidRDefault="008F5098" w:rsidP="008F50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Sergio Ulloa </w:t>
      </w:r>
    </w:p>
    <w:p w14:paraId="7BC092F6" w14:textId="77777777" w:rsidR="008F5098" w:rsidRDefault="008F5098" w:rsidP="008F50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Matemáticas</w:t>
      </w:r>
    </w:p>
    <w:p w14:paraId="25D2EAB8" w14:textId="77777777" w:rsidR="008F5098" w:rsidRDefault="008F5098" w:rsidP="008F50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4°</w:t>
      </w:r>
    </w:p>
    <w:p w14:paraId="2783585B" w14:textId="77777777" w:rsidR="008F5098" w:rsidRDefault="008F5098" w:rsidP="008F50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LOGROS:</w:t>
      </w:r>
    </w:p>
    <w:p w14:paraId="74E167C8" w14:textId="77777777" w:rsidR="008F5098" w:rsidRPr="008F5098" w:rsidRDefault="008F5098" w:rsidP="00DF176B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5"/>
        </w:rPr>
      </w:pPr>
      <w:r w:rsidRPr="008F5098">
        <w:rPr>
          <w:rFonts w:ascii="Arial" w:hAnsi="Arial" w:cs="Arial"/>
          <w:sz w:val="24"/>
        </w:rPr>
        <w:t>Interpreta las fracciones como razón, relación parte todo, cociente y operador en diferentes contextos</w:t>
      </w:r>
    </w:p>
    <w:p w14:paraId="065763DD" w14:textId="77777777" w:rsidR="008F5098" w:rsidRPr="008F5098" w:rsidRDefault="008F5098" w:rsidP="00DF176B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F5098">
        <w:rPr>
          <w:rFonts w:ascii="Arial" w:hAnsi="Arial" w:cs="Arial"/>
          <w:sz w:val="24"/>
        </w:rPr>
        <w:t>Interpreta las fracciones como razón, relación parte todo, cociente y operador en diferentes contextos, desde la antigua civilización Maya hasta la matemática moderna</w:t>
      </w:r>
    </w:p>
    <w:p w14:paraId="619EC0AB" w14:textId="77777777" w:rsidR="008F5098" w:rsidRDefault="008F5098" w:rsidP="00DF176B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F5098">
        <w:rPr>
          <w:rFonts w:ascii="Arial" w:hAnsi="Arial" w:cs="Arial"/>
          <w:sz w:val="24"/>
        </w:rPr>
        <w:t>Identifica Patrones en secuencias (aditivas o multiplicativas) y los utiliza para establecer generalizaciones aritméticas algebraicas.</w:t>
      </w:r>
    </w:p>
    <w:p w14:paraId="2FDD758C" w14:textId="77777777" w:rsidR="00D72A26" w:rsidRDefault="00D72A26" w:rsidP="00D72A26">
      <w:pPr>
        <w:pStyle w:val="Prrafodelista"/>
        <w:ind w:left="720"/>
        <w:rPr>
          <w:rFonts w:ascii="Arial" w:hAnsi="Arial" w:cs="Arial"/>
          <w:sz w:val="24"/>
        </w:rPr>
      </w:pPr>
    </w:p>
    <w:p w14:paraId="3F1D0E96" w14:textId="77777777" w:rsidR="00D72A26" w:rsidRPr="00D72A26" w:rsidRDefault="00D72A26" w:rsidP="00D72A26">
      <w:pPr>
        <w:pStyle w:val="Prrafodelista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D72A26">
        <w:rPr>
          <w:rFonts w:ascii="Arial" w:hAnsi="Arial" w:cs="Arial"/>
          <w:b/>
          <w:sz w:val="24"/>
          <w:szCs w:val="24"/>
        </w:rPr>
        <w:t xml:space="preserve">NOTA:  </w:t>
      </w:r>
      <w:r w:rsidRPr="00D72A26">
        <w:rPr>
          <w:rFonts w:ascii="Arial" w:hAnsi="Arial" w:cs="Arial"/>
          <w:bCs/>
          <w:sz w:val="24"/>
          <w:szCs w:val="24"/>
        </w:rPr>
        <w:t xml:space="preserve">Este taller es solo para preparación para la sustentación  </w:t>
      </w:r>
    </w:p>
    <w:p w14:paraId="58C56E14" w14:textId="77777777" w:rsidR="00D72A26" w:rsidRPr="00D72A26" w:rsidRDefault="00D72A26" w:rsidP="00D72A26">
      <w:pPr>
        <w:pStyle w:val="Prrafodelista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D72A26">
        <w:rPr>
          <w:rFonts w:ascii="Arial" w:hAnsi="Arial" w:cs="Arial"/>
          <w:bCs/>
          <w:sz w:val="24"/>
          <w:szCs w:val="24"/>
        </w:rPr>
        <w:t xml:space="preserve">Si bien el taller no tiene nota, es importante que realice las actividades que allí se anexan con la finalidad que sirvan como preparación para la evaluación. </w:t>
      </w:r>
    </w:p>
    <w:p w14:paraId="291CCA16" w14:textId="77777777" w:rsidR="00D72A26" w:rsidRPr="00D72A26" w:rsidRDefault="00D72A26" w:rsidP="00D72A26">
      <w:pPr>
        <w:pStyle w:val="Prrafodelista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D72A26">
        <w:rPr>
          <w:rFonts w:ascii="Arial" w:hAnsi="Arial" w:cs="Arial"/>
          <w:bCs/>
          <w:sz w:val="24"/>
          <w:szCs w:val="24"/>
        </w:rPr>
        <w:t>En caso de necesitar apoyo con las explicaciones revisar los ciclos del segundo periodo en el LMS.</w:t>
      </w:r>
    </w:p>
    <w:p w14:paraId="50817925" w14:textId="77777777" w:rsidR="00D72A26" w:rsidRPr="00D72A26" w:rsidRDefault="00D72A26" w:rsidP="00D72A26">
      <w:pPr>
        <w:pStyle w:val="Prrafodelista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D72A26">
        <w:rPr>
          <w:rFonts w:ascii="Arial" w:hAnsi="Arial" w:cs="Arial"/>
          <w:bCs/>
          <w:sz w:val="24"/>
          <w:szCs w:val="24"/>
        </w:rPr>
        <w:t>De acuerdo con la teoría trabajada en las clases y a lo consignado en el cuaderno retroalimentemos:</w:t>
      </w:r>
    </w:p>
    <w:p w14:paraId="55DB69B3" w14:textId="77777777" w:rsidR="00D72A26" w:rsidRPr="008F5098" w:rsidRDefault="00D72A26" w:rsidP="00D72A26">
      <w:pPr>
        <w:pStyle w:val="Prrafodelista"/>
        <w:ind w:left="720"/>
        <w:rPr>
          <w:rFonts w:ascii="Arial" w:hAnsi="Arial" w:cs="Arial"/>
          <w:sz w:val="24"/>
        </w:rPr>
      </w:pPr>
    </w:p>
    <w:p w14:paraId="2252407B" w14:textId="77777777" w:rsidR="00C725F8" w:rsidRDefault="009D7ADF" w:rsidP="00A316D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>
        <w:rPr>
          <w:rFonts w:ascii="Arial" w:hAnsi="Arial" w:cs="Arial"/>
          <w:sz w:val="24"/>
        </w:rPr>
        <w:t xml:space="preserve">Representa cada fracción y escribe el nombre de cada una de las fracciones: </w:t>
      </w:r>
    </w:p>
    <w:p w14:paraId="488078CA" w14:textId="77777777" w:rsidR="009D7ADF" w:rsidRDefault="009D7ADF" w:rsidP="00A316DA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1EBE1AA1" wp14:editId="7E104F8D">
            <wp:extent cx="676275" cy="1019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</w:t>
      </w:r>
      <w:r>
        <w:rPr>
          <w:noProof/>
          <w:lang w:val="en-US"/>
        </w:rPr>
        <w:drawing>
          <wp:inline distT="0" distB="0" distL="0" distR="0" wp14:anchorId="52C8D5D9" wp14:editId="7DC0C8F5">
            <wp:extent cx="476250" cy="10001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67EA6B1E" wp14:editId="271C5184">
            <wp:extent cx="590550" cy="10001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6A984" w14:textId="77777777" w:rsidR="009D7ADF" w:rsidRDefault="009D7ADF" w:rsidP="00A316DA">
      <w:pPr>
        <w:rPr>
          <w:rFonts w:ascii="Arial" w:hAnsi="Arial" w:cs="Arial"/>
          <w:noProof/>
          <w:sz w:val="24"/>
        </w:rPr>
      </w:pPr>
      <w:r w:rsidRPr="00A56CC2">
        <w:rPr>
          <w:rFonts w:ascii="Arial" w:hAnsi="Arial" w:cs="Arial"/>
          <w:b/>
          <w:noProof/>
          <w:sz w:val="24"/>
        </w:rPr>
        <w:t xml:space="preserve">2. </w:t>
      </w:r>
      <w:r w:rsidR="00A56CC2" w:rsidRPr="00A56CC2">
        <w:rPr>
          <w:rFonts w:ascii="Arial" w:hAnsi="Arial" w:cs="Arial"/>
          <w:noProof/>
          <w:sz w:val="24"/>
        </w:rPr>
        <w:t>Resolver las siguientes operaciones con fracciones homog</w:t>
      </w:r>
      <w:r w:rsidR="00A56CC2">
        <w:rPr>
          <w:rFonts w:ascii="Arial" w:hAnsi="Arial" w:cs="Arial"/>
          <w:noProof/>
          <w:sz w:val="24"/>
        </w:rPr>
        <w:t xml:space="preserve">éneas: </w:t>
      </w:r>
    </w:p>
    <w:p w14:paraId="2BC1CF0C" w14:textId="77777777" w:rsidR="00A56CC2" w:rsidRDefault="00A56CC2" w:rsidP="00A316DA">
      <w:pPr>
        <w:rPr>
          <w:rFonts w:ascii="Arial" w:hAnsi="Arial" w:cs="Arial"/>
          <w:sz w:val="24"/>
        </w:rPr>
      </w:pPr>
      <w:r>
        <w:rPr>
          <w:noProof/>
          <w:lang w:val="en-US"/>
        </w:rPr>
        <w:lastRenderedPageBreak/>
        <w:drawing>
          <wp:inline distT="0" distB="0" distL="0" distR="0" wp14:anchorId="046FF2D9" wp14:editId="55C423A8">
            <wp:extent cx="1504950" cy="20764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0CBA3" w14:textId="77777777" w:rsidR="00A56CC2" w:rsidRDefault="00A56CC2" w:rsidP="00A316D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3. </w:t>
      </w:r>
      <w:r w:rsidRPr="00A56CC2">
        <w:rPr>
          <w:rFonts w:ascii="Arial" w:hAnsi="Arial" w:cs="Arial"/>
          <w:sz w:val="24"/>
        </w:rPr>
        <w:t>Construye la representación numérica maya de los siguientes números naturales:</w:t>
      </w:r>
    </w:p>
    <w:p w14:paraId="7C01029B" w14:textId="77777777" w:rsidR="00A56CC2" w:rsidRDefault="00A56CC2" w:rsidP="00A316D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- 96                     - 64                    - 29                  - 33                     - 48</w:t>
      </w:r>
    </w:p>
    <w:p w14:paraId="4DCDDEB5" w14:textId="77777777" w:rsidR="00A56CC2" w:rsidRDefault="00A56CC2" w:rsidP="00A316D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4. </w:t>
      </w:r>
      <w:r>
        <w:rPr>
          <w:rFonts w:ascii="Arial" w:hAnsi="Arial" w:cs="Arial"/>
          <w:sz w:val="24"/>
        </w:rPr>
        <w:t xml:space="preserve">Convertir las siguientes fracciones a decimales y los decimales a fracciones: </w:t>
      </w:r>
    </w:p>
    <w:p w14:paraId="6DE59CE5" w14:textId="77777777" w:rsidR="00A56CC2" w:rsidRDefault="00A56CC2" w:rsidP="00A316DA">
      <w:pPr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6098C00B" wp14:editId="5F0C41EE">
            <wp:extent cx="219075" cy="4857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57" r="1"/>
                    <a:stretch/>
                  </pic:blipFill>
                  <pic:spPr bwMode="auto">
                    <a:xfrm>
                      <a:off x="0" y="0"/>
                      <a:ext cx="21907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             </w:t>
      </w:r>
      <w:r>
        <w:rPr>
          <w:noProof/>
          <w:lang w:val="en-US"/>
        </w:rPr>
        <w:drawing>
          <wp:inline distT="0" distB="0" distL="0" distR="0" wp14:anchorId="744A42CA" wp14:editId="5FF13ED6">
            <wp:extent cx="238125" cy="4476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             </w:t>
      </w:r>
      <w:r>
        <w:rPr>
          <w:noProof/>
          <w:lang w:val="en-US"/>
        </w:rPr>
        <w:drawing>
          <wp:inline distT="0" distB="0" distL="0" distR="0" wp14:anchorId="45047088" wp14:editId="565DF49C">
            <wp:extent cx="238125" cy="42862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              </w:t>
      </w:r>
      <w:r>
        <w:rPr>
          <w:noProof/>
          <w:lang w:val="en-US"/>
        </w:rPr>
        <w:drawing>
          <wp:inline distT="0" distB="0" distL="0" distR="0" wp14:anchorId="6D7DF164" wp14:editId="13A278AD">
            <wp:extent cx="200025" cy="4381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0E08C" w14:textId="77777777" w:rsidR="00A56CC2" w:rsidRDefault="00A56CC2" w:rsidP="00A316DA">
      <w:pPr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5AFC3553" wp14:editId="18969F00">
            <wp:extent cx="3838575" cy="37147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32F4E" w14:textId="77777777" w:rsidR="000D4A0B" w:rsidRPr="000D4A0B" w:rsidRDefault="000D4A0B" w:rsidP="000D4A0B">
      <w:pPr>
        <w:spacing w:after="0" w:line="240" w:lineRule="auto"/>
        <w:rPr>
          <w:rFonts w:ascii="Arial" w:hAnsi="Arial" w:cs="Arial"/>
          <w:color w:val="1D2125"/>
          <w:sz w:val="24"/>
          <w:szCs w:val="24"/>
          <w:shd w:val="clear" w:color="auto" w:fill="FFFFFF"/>
        </w:rPr>
      </w:pPr>
      <w:r w:rsidRPr="000D4A0B">
        <w:rPr>
          <w:rFonts w:ascii="Arial" w:hAnsi="Arial" w:cs="Arial"/>
          <w:b/>
          <w:sz w:val="24"/>
          <w:szCs w:val="24"/>
        </w:rPr>
        <w:t xml:space="preserve">5. </w:t>
      </w:r>
      <w:r w:rsidRPr="000D4A0B">
        <w:rPr>
          <w:rFonts w:ascii="Arial" w:hAnsi="Arial" w:cs="Arial"/>
          <w:sz w:val="24"/>
          <w:szCs w:val="24"/>
        </w:rPr>
        <w:t>Resuelve las siguientes secuencias aritméticas:</w:t>
      </w:r>
      <w:r w:rsidRPr="000D4A0B">
        <w:rPr>
          <w:rFonts w:ascii="Arial" w:hAnsi="Arial" w:cs="Arial"/>
          <w:color w:val="1D2125"/>
          <w:sz w:val="24"/>
          <w:szCs w:val="24"/>
          <w:shd w:val="clear" w:color="auto" w:fill="FFFFFF"/>
        </w:rPr>
        <w:t> </w:t>
      </w:r>
    </w:p>
    <w:p w14:paraId="13EA9203" w14:textId="77777777" w:rsidR="000D4A0B" w:rsidRDefault="000D4A0B" w:rsidP="000D4A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4A0B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55E816A" wp14:editId="7597A51C">
            <wp:extent cx="1876425" cy="93345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04C4A" w14:textId="77777777" w:rsidR="000D4A0B" w:rsidRPr="000D4A0B" w:rsidRDefault="000D4A0B" w:rsidP="000D4A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B8C80" w14:textId="77777777" w:rsidR="000D4A0B" w:rsidRDefault="000D4A0B" w:rsidP="000D4A0B">
      <w:pPr>
        <w:spacing w:after="0" w:line="240" w:lineRule="auto"/>
        <w:rPr>
          <w:rFonts w:ascii="Arial" w:hAnsi="Arial" w:cs="Arial"/>
          <w:color w:val="1D2125"/>
          <w:sz w:val="24"/>
          <w:szCs w:val="24"/>
          <w:shd w:val="clear" w:color="auto" w:fill="FFFFFF"/>
        </w:rPr>
      </w:pPr>
      <w:r w:rsidRPr="000D4A0B">
        <w:rPr>
          <w:rFonts w:ascii="Arial" w:hAnsi="Arial" w:cs="Arial"/>
          <w:b/>
          <w:sz w:val="24"/>
          <w:szCs w:val="24"/>
        </w:rPr>
        <w:t xml:space="preserve">6. </w:t>
      </w:r>
      <w:r w:rsidRPr="000D4A0B">
        <w:rPr>
          <w:rFonts w:ascii="Arial" w:hAnsi="Arial" w:cs="Arial"/>
          <w:sz w:val="24"/>
          <w:szCs w:val="24"/>
        </w:rPr>
        <w:t xml:space="preserve">Resuelve las siguientes secuencias </w:t>
      </w:r>
      <w:r>
        <w:rPr>
          <w:rFonts w:ascii="Arial" w:hAnsi="Arial" w:cs="Arial"/>
          <w:sz w:val="24"/>
          <w:szCs w:val="24"/>
        </w:rPr>
        <w:t>geométricas</w:t>
      </w:r>
      <w:r w:rsidRPr="000D4A0B">
        <w:rPr>
          <w:rFonts w:ascii="Arial" w:hAnsi="Arial" w:cs="Arial"/>
          <w:sz w:val="24"/>
          <w:szCs w:val="24"/>
        </w:rPr>
        <w:t>:</w:t>
      </w:r>
      <w:r w:rsidRPr="000D4A0B">
        <w:rPr>
          <w:rFonts w:ascii="Arial" w:hAnsi="Arial" w:cs="Arial"/>
          <w:color w:val="1D2125"/>
          <w:sz w:val="24"/>
          <w:szCs w:val="24"/>
          <w:shd w:val="clear" w:color="auto" w:fill="FFFFFF"/>
        </w:rPr>
        <w:t> </w:t>
      </w:r>
    </w:p>
    <w:p w14:paraId="4139C744" w14:textId="77777777" w:rsidR="000D4A0B" w:rsidRDefault="000D4A0B" w:rsidP="000D4A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5A608B3" wp14:editId="5DA899A9">
            <wp:extent cx="1724025" cy="98107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E6174" w14:textId="77777777" w:rsidR="000D4A0B" w:rsidRDefault="000D4A0B" w:rsidP="000D4A0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D4A0B">
        <w:rPr>
          <w:rFonts w:ascii="Arial" w:hAnsi="Arial" w:cs="Arial"/>
          <w:b/>
          <w:sz w:val="24"/>
          <w:szCs w:val="24"/>
        </w:rPr>
        <w:t xml:space="preserve">7. </w:t>
      </w:r>
      <w:r w:rsidRPr="000D4A0B">
        <w:rPr>
          <w:rFonts w:ascii="Arial" w:hAnsi="Arial" w:cs="Arial"/>
          <w:sz w:val="24"/>
          <w:szCs w:val="24"/>
          <w:shd w:val="clear" w:color="auto" w:fill="FFFFFF"/>
        </w:rPr>
        <w:t>Resuelve las siguientes secuencias de razonamiento lógico abstracto: </w:t>
      </w:r>
    </w:p>
    <w:p w14:paraId="370D929B" w14:textId="77777777" w:rsidR="000D4A0B" w:rsidRPr="000D4A0B" w:rsidRDefault="000D4A0B" w:rsidP="000D4A0B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81BD20C" wp14:editId="4E55CE2E">
            <wp:extent cx="5943600" cy="187515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A0B" w:rsidRPr="000D4A0B" w:rsidSect="008D178A">
      <w:headerReference w:type="default" r:id="rId20"/>
      <w:footerReference w:type="default" r:id="rId21"/>
      <w:type w:val="continuous"/>
      <w:pgSz w:w="12240" w:h="15840" w:code="1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2A1D9" w14:textId="77777777" w:rsidR="0040566E" w:rsidRDefault="0040566E" w:rsidP="009811A0">
      <w:pPr>
        <w:spacing w:after="0" w:line="240" w:lineRule="auto"/>
      </w:pPr>
      <w:r>
        <w:separator/>
      </w:r>
    </w:p>
  </w:endnote>
  <w:endnote w:type="continuationSeparator" w:id="0">
    <w:p w14:paraId="2D3ECC13" w14:textId="77777777" w:rsidR="0040566E" w:rsidRDefault="0040566E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F6DA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4CE72A" wp14:editId="094CEF48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14:paraId="444E0042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45966" wp14:editId="5B667964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4BDB48" wp14:editId="4A28067D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14:paraId="7F6CAF93" w14:textId="77777777"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proofErr w:type="spellStart"/>
    <w:r w:rsidR="0053126F">
      <w:rPr>
        <w:i/>
        <w:sz w:val="18"/>
        <w:szCs w:val="18"/>
      </w:rPr>
      <w:t>ext</w:t>
    </w:r>
    <w:proofErr w:type="spellEnd"/>
    <w:r w:rsidR="0053126F">
      <w:rPr>
        <w:i/>
        <w:sz w:val="18"/>
        <w:szCs w:val="18"/>
      </w:rPr>
      <w:t xml:space="preserve">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</w:t>
    </w:r>
    <w:proofErr w:type="gramStart"/>
    <w:r w:rsidR="00F4336F">
      <w:rPr>
        <w:i/>
        <w:sz w:val="18"/>
        <w:szCs w:val="18"/>
      </w:rPr>
      <w:t xml:space="preserve">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>E-mail</w:t>
    </w:r>
    <w:proofErr w:type="gramEnd"/>
    <w:r w:rsidR="00202D1E" w:rsidRPr="00202D1E">
      <w:rPr>
        <w:i/>
        <w:sz w:val="18"/>
        <w:szCs w:val="18"/>
      </w:rPr>
      <w:t xml:space="preserve">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798A52C" w14:textId="77777777" w:rsidR="003607BD" w:rsidRDefault="003607BD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Pr="003607BD">
        <w:rPr>
          <w:rStyle w:val="Hipervnculo"/>
          <w:sz w:val="18"/>
          <w:szCs w:val="18"/>
        </w:rPr>
        <w:t>http://ccsap.edu20.org</w:t>
      </w:r>
    </w:hyperlink>
    <w:r w:rsidRPr="003607BD">
      <w:rPr>
        <w:sz w:val="18"/>
        <w:szCs w:val="18"/>
      </w:rPr>
      <w:t xml:space="preserve"> - </w:t>
    </w:r>
    <w:hyperlink r:id="rId3" w:history="1">
      <w:r w:rsidRPr="004842B3">
        <w:rPr>
          <w:rStyle w:val="Hipervnculo"/>
          <w:sz w:val="18"/>
          <w:szCs w:val="18"/>
        </w:rPr>
        <w:t>https://ccsapmedia.neolms.com</w:t>
      </w:r>
    </w:hyperlink>
  </w:p>
  <w:p w14:paraId="06054BC0" w14:textId="77777777"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FE47D" w14:textId="77777777" w:rsidR="0040566E" w:rsidRDefault="0040566E" w:rsidP="009811A0">
      <w:pPr>
        <w:spacing w:after="0" w:line="240" w:lineRule="auto"/>
      </w:pPr>
      <w:r>
        <w:separator/>
      </w:r>
    </w:p>
  </w:footnote>
  <w:footnote w:type="continuationSeparator" w:id="0">
    <w:p w14:paraId="15B82746" w14:textId="77777777" w:rsidR="0040566E" w:rsidRDefault="0040566E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7C026" w14:textId="77777777" w:rsidR="009811A0" w:rsidRPr="00F4336F" w:rsidRDefault="00A8569B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6192" behindDoc="0" locked="0" layoutInCell="1" allowOverlap="1" wp14:anchorId="09958346" wp14:editId="47D9C44F">
          <wp:simplePos x="0" y="0"/>
          <wp:positionH relativeFrom="column">
            <wp:posOffset>-666750</wp:posOffset>
          </wp:positionH>
          <wp:positionV relativeFrom="paragraph">
            <wp:posOffset>-140970</wp:posOffset>
          </wp:positionV>
          <wp:extent cx="609600" cy="60960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14:paraId="7CA3316A" w14:textId="77777777"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 w:rsidR="00721B71">
      <w:rPr>
        <w:sz w:val="16"/>
        <w:szCs w:val="16"/>
      </w:rPr>
      <w:t xml:space="preserve"> o</w:t>
    </w:r>
    <w:r>
      <w:rPr>
        <w:sz w:val="16"/>
        <w:szCs w:val="16"/>
      </w:rPr>
      <w:t xml:space="preserve">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14:paraId="1BABB7E1" w14:textId="77777777"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C7DFD"/>
    <w:multiLevelType w:val="hybridMultilevel"/>
    <w:tmpl w:val="3FAC375A"/>
    <w:lvl w:ilvl="0" w:tplc="DCC06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8033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A"/>
    <w:rsid w:val="0001021C"/>
    <w:rsid w:val="000158FC"/>
    <w:rsid w:val="00021826"/>
    <w:rsid w:val="0003077F"/>
    <w:rsid w:val="00060500"/>
    <w:rsid w:val="000B693F"/>
    <w:rsid w:val="000C14AE"/>
    <w:rsid w:val="000D0B2D"/>
    <w:rsid w:val="000D382E"/>
    <w:rsid w:val="000D4A0B"/>
    <w:rsid w:val="000E690C"/>
    <w:rsid w:val="000F0398"/>
    <w:rsid w:val="000F6CA1"/>
    <w:rsid w:val="0013325D"/>
    <w:rsid w:val="001363CD"/>
    <w:rsid w:val="00140540"/>
    <w:rsid w:val="00151418"/>
    <w:rsid w:val="0015701A"/>
    <w:rsid w:val="001603AA"/>
    <w:rsid w:val="00162A28"/>
    <w:rsid w:val="00167662"/>
    <w:rsid w:val="00175338"/>
    <w:rsid w:val="001824AE"/>
    <w:rsid w:val="001907B5"/>
    <w:rsid w:val="00194DFB"/>
    <w:rsid w:val="001A4C5D"/>
    <w:rsid w:val="001A6273"/>
    <w:rsid w:val="001A7045"/>
    <w:rsid w:val="001B6A6B"/>
    <w:rsid w:val="001D5F9D"/>
    <w:rsid w:val="001E136E"/>
    <w:rsid w:val="001E7B93"/>
    <w:rsid w:val="00202D1E"/>
    <w:rsid w:val="00224EBF"/>
    <w:rsid w:val="00236403"/>
    <w:rsid w:val="00253DBF"/>
    <w:rsid w:val="00253E40"/>
    <w:rsid w:val="00261091"/>
    <w:rsid w:val="00277818"/>
    <w:rsid w:val="0029550C"/>
    <w:rsid w:val="002955C8"/>
    <w:rsid w:val="002B16AA"/>
    <w:rsid w:val="002B789C"/>
    <w:rsid w:val="002C3D96"/>
    <w:rsid w:val="002C6E26"/>
    <w:rsid w:val="002C716E"/>
    <w:rsid w:val="002D3930"/>
    <w:rsid w:val="002E069A"/>
    <w:rsid w:val="002E2491"/>
    <w:rsid w:val="003009B5"/>
    <w:rsid w:val="00307F0C"/>
    <w:rsid w:val="003169C2"/>
    <w:rsid w:val="00317B42"/>
    <w:rsid w:val="00320B7E"/>
    <w:rsid w:val="00325FC8"/>
    <w:rsid w:val="00331E4B"/>
    <w:rsid w:val="00332DD0"/>
    <w:rsid w:val="00333C1B"/>
    <w:rsid w:val="00342B5F"/>
    <w:rsid w:val="0035182E"/>
    <w:rsid w:val="00351BC7"/>
    <w:rsid w:val="003607BD"/>
    <w:rsid w:val="00365441"/>
    <w:rsid w:val="00371803"/>
    <w:rsid w:val="00382A7A"/>
    <w:rsid w:val="00384C3B"/>
    <w:rsid w:val="003B5CE1"/>
    <w:rsid w:val="003C427F"/>
    <w:rsid w:val="003D7F8D"/>
    <w:rsid w:val="003E0EF2"/>
    <w:rsid w:val="003F67A8"/>
    <w:rsid w:val="003F6CDD"/>
    <w:rsid w:val="0040414B"/>
    <w:rsid w:val="0040566E"/>
    <w:rsid w:val="00416677"/>
    <w:rsid w:val="00441DD4"/>
    <w:rsid w:val="00444291"/>
    <w:rsid w:val="00477E49"/>
    <w:rsid w:val="004A2791"/>
    <w:rsid w:val="004A53FB"/>
    <w:rsid w:val="004B01C8"/>
    <w:rsid w:val="004B26D1"/>
    <w:rsid w:val="004C2AC8"/>
    <w:rsid w:val="004D3E85"/>
    <w:rsid w:val="004E00D4"/>
    <w:rsid w:val="004E5117"/>
    <w:rsid w:val="004F0272"/>
    <w:rsid w:val="004F1B76"/>
    <w:rsid w:val="00500C7A"/>
    <w:rsid w:val="005139A4"/>
    <w:rsid w:val="0053126F"/>
    <w:rsid w:val="00537A11"/>
    <w:rsid w:val="00575D0F"/>
    <w:rsid w:val="00582D85"/>
    <w:rsid w:val="0059075E"/>
    <w:rsid w:val="005913DC"/>
    <w:rsid w:val="00594132"/>
    <w:rsid w:val="005A00AD"/>
    <w:rsid w:val="005A5224"/>
    <w:rsid w:val="005A655C"/>
    <w:rsid w:val="005B6079"/>
    <w:rsid w:val="005C2A70"/>
    <w:rsid w:val="005E1B58"/>
    <w:rsid w:val="005E571B"/>
    <w:rsid w:val="005E7D39"/>
    <w:rsid w:val="00602BE5"/>
    <w:rsid w:val="00611267"/>
    <w:rsid w:val="006210D9"/>
    <w:rsid w:val="00624147"/>
    <w:rsid w:val="0062605E"/>
    <w:rsid w:val="00665129"/>
    <w:rsid w:val="00665C1A"/>
    <w:rsid w:val="00683A07"/>
    <w:rsid w:val="006924B8"/>
    <w:rsid w:val="006976E3"/>
    <w:rsid w:val="006B3ABE"/>
    <w:rsid w:val="006B5FA0"/>
    <w:rsid w:val="006B72F8"/>
    <w:rsid w:val="006D039E"/>
    <w:rsid w:val="006D60F8"/>
    <w:rsid w:val="006D7737"/>
    <w:rsid w:val="006E1F3D"/>
    <w:rsid w:val="006F2C7B"/>
    <w:rsid w:val="006F6AC8"/>
    <w:rsid w:val="00700BA7"/>
    <w:rsid w:val="007036C4"/>
    <w:rsid w:val="007065A6"/>
    <w:rsid w:val="007127D9"/>
    <w:rsid w:val="007147E2"/>
    <w:rsid w:val="00721B71"/>
    <w:rsid w:val="00723BF2"/>
    <w:rsid w:val="00765CCD"/>
    <w:rsid w:val="0077000F"/>
    <w:rsid w:val="00787D7D"/>
    <w:rsid w:val="00791EF3"/>
    <w:rsid w:val="00796F53"/>
    <w:rsid w:val="007A3D79"/>
    <w:rsid w:val="007A5AC8"/>
    <w:rsid w:val="007B00DE"/>
    <w:rsid w:val="007B0180"/>
    <w:rsid w:val="007D4463"/>
    <w:rsid w:val="007D60C7"/>
    <w:rsid w:val="007F4667"/>
    <w:rsid w:val="007F46A5"/>
    <w:rsid w:val="007F5902"/>
    <w:rsid w:val="007F718A"/>
    <w:rsid w:val="008077F0"/>
    <w:rsid w:val="00826818"/>
    <w:rsid w:val="008317EC"/>
    <w:rsid w:val="008339AE"/>
    <w:rsid w:val="00840EC3"/>
    <w:rsid w:val="008440EB"/>
    <w:rsid w:val="00851A31"/>
    <w:rsid w:val="00853C6B"/>
    <w:rsid w:val="0087653C"/>
    <w:rsid w:val="008924C4"/>
    <w:rsid w:val="008B00D0"/>
    <w:rsid w:val="008C2BD3"/>
    <w:rsid w:val="008D0C7F"/>
    <w:rsid w:val="008D178A"/>
    <w:rsid w:val="008E264C"/>
    <w:rsid w:val="008E5FA8"/>
    <w:rsid w:val="008F1B02"/>
    <w:rsid w:val="008F5098"/>
    <w:rsid w:val="008F5B06"/>
    <w:rsid w:val="00916622"/>
    <w:rsid w:val="009214FB"/>
    <w:rsid w:val="009326E0"/>
    <w:rsid w:val="00943083"/>
    <w:rsid w:val="00952F13"/>
    <w:rsid w:val="0096123A"/>
    <w:rsid w:val="00966AF1"/>
    <w:rsid w:val="0097280B"/>
    <w:rsid w:val="0097457D"/>
    <w:rsid w:val="00977AFE"/>
    <w:rsid w:val="009811A0"/>
    <w:rsid w:val="00981E28"/>
    <w:rsid w:val="00992F98"/>
    <w:rsid w:val="009C2430"/>
    <w:rsid w:val="009C7F56"/>
    <w:rsid w:val="009D0045"/>
    <w:rsid w:val="009D7ADF"/>
    <w:rsid w:val="009D7F28"/>
    <w:rsid w:val="009E1E31"/>
    <w:rsid w:val="00A13A65"/>
    <w:rsid w:val="00A22E65"/>
    <w:rsid w:val="00A27D5A"/>
    <w:rsid w:val="00A316DA"/>
    <w:rsid w:val="00A41F4F"/>
    <w:rsid w:val="00A56CC2"/>
    <w:rsid w:val="00A60AC1"/>
    <w:rsid w:val="00A62D8A"/>
    <w:rsid w:val="00A70060"/>
    <w:rsid w:val="00A7463B"/>
    <w:rsid w:val="00A8569B"/>
    <w:rsid w:val="00AA046D"/>
    <w:rsid w:val="00AA6555"/>
    <w:rsid w:val="00AB0300"/>
    <w:rsid w:val="00AC1A3C"/>
    <w:rsid w:val="00AC2F2C"/>
    <w:rsid w:val="00AC2FBE"/>
    <w:rsid w:val="00AE0073"/>
    <w:rsid w:val="00AE039A"/>
    <w:rsid w:val="00B126EE"/>
    <w:rsid w:val="00B16BA8"/>
    <w:rsid w:val="00B210CE"/>
    <w:rsid w:val="00B22597"/>
    <w:rsid w:val="00B24845"/>
    <w:rsid w:val="00B252B2"/>
    <w:rsid w:val="00B3197C"/>
    <w:rsid w:val="00B31BB1"/>
    <w:rsid w:val="00B40553"/>
    <w:rsid w:val="00B42588"/>
    <w:rsid w:val="00B442B6"/>
    <w:rsid w:val="00B47A84"/>
    <w:rsid w:val="00B60177"/>
    <w:rsid w:val="00B61D7A"/>
    <w:rsid w:val="00B77C70"/>
    <w:rsid w:val="00B86149"/>
    <w:rsid w:val="00B9048B"/>
    <w:rsid w:val="00B912E1"/>
    <w:rsid w:val="00BA4CBE"/>
    <w:rsid w:val="00BB444C"/>
    <w:rsid w:val="00BB7955"/>
    <w:rsid w:val="00BD009F"/>
    <w:rsid w:val="00BD1396"/>
    <w:rsid w:val="00BE6172"/>
    <w:rsid w:val="00BF522E"/>
    <w:rsid w:val="00C032FF"/>
    <w:rsid w:val="00C04141"/>
    <w:rsid w:val="00C056FD"/>
    <w:rsid w:val="00C07719"/>
    <w:rsid w:val="00C278D4"/>
    <w:rsid w:val="00C37604"/>
    <w:rsid w:val="00C44979"/>
    <w:rsid w:val="00C45A0F"/>
    <w:rsid w:val="00C67727"/>
    <w:rsid w:val="00C725F8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46D"/>
    <w:rsid w:val="00CF13DD"/>
    <w:rsid w:val="00D05BBA"/>
    <w:rsid w:val="00D30C3A"/>
    <w:rsid w:val="00D33ADA"/>
    <w:rsid w:val="00D4092F"/>
    <w:rsid w:val="00D47FF4"/>
    <w:rsid w:val="00D5175D"/>
    <w:rsid w:val="00D56676"/>
    <w:rsid w:val="00D72A26"/>
    <w:rsid w:val="00D73D29"/>
    <w:rsid w:val="00D812B8"/>
    <w:rsid w:val="00D83138"/>
    <w:rsid w:val="00D846B3"/>
    <w:rsid w:val="00D86211"/>
    <w:rsid w:val="00DC5E72"/>
    <w:rsid w:val="00DE1907"/>
    <w:rsid w:val="00DE62DD"/>
    <w:rsid w:val="00DF176B"/>
    <w:rsid w:val="00DF320B"/>
    <w:rsid w:val="00E04013"/>
    <w:rsid w:val="00E124B6"/>
    <w:rsid w:val="00E37B4A"/>
    <w:rsid w:val="00E37D4F"/>
    <w:rsid w:val="00E40479"/>
    <w:rsid w:val="00E60586"/>
    <w:rsid w:val="00E66079"/>
    <w:rsid w:val="00E703C7"/>
    <w:rsid w:val="00E71021"/>
    <w:rsid w:val="00E84F26"/>
    <w:rsid w:val="00E953E7"/>
    <w:rsid w:val="00EB28AA"/>
    <w:rsid w:val="00EB4B19"/>
    <w:rsid w:val="00EC2DF3"/>
    <w:rsid w:val="00EC5EB9"/>
    <w:rsid w:val="00EC6AAD"/>
    <w:rsid w:val="00ED5A0C"/>
    <w:rsid w:val="00EE4BD2"/>
    <w:rsid w:val="00EE6C3C"/>
    <w:rsid w:val="00EF2282"/>
    <w:rsid w:val="00EF406E"/>
    <w:rsid w:val="00F00189"/>
    <w:rsid w:val="00F041C4"/>
    <w:rsid w:val="00F11952"/>
    <w:rsid w:val="00F376F0"/>
    <w:rsid w:val="00F42F1D"/>
    <w:rsid w:val="00F4336F"/>
    <w:rsid w:val="00F45295"/>
    <w:rsid w:val="00F4639A"/>
    <w:rsid w:val="00F61D20"/>
    <w:rsid w:val="00F6472D"/>
    <w:rsid w:val="00F81B66"/>
    <w:rsid w:val="00F8770E"/>
    <w:rsid w:val="00F94481"/>
    <w:rsid w:val="00F957EC"/>
    <w:rsid w:val="00FA00E8"/>
    <w:rsid w:val="00FC13E7"/>
    <w:rsid w:val="00FC4447"/>
    <w:rsid w:val="00FC7B1C"/>
    <w:rsid w:val="00FD1D19"/>
    <w:rsid w:val="00FD430B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A2708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5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con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  <w:style w:type="character" w:styleId="Textoennegrita">
    <w:name w:val="Strong"/>
    <w:basedOn w:val="Fuentedeprrafopredeter"/>
    <w:uiPriority w:val="22"/>
    <w:qFormat/>
    <w:rsid w:val="00D83138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5098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35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CYNDY JOHANA LEZCANO</cp:lastModifiedBy>
  <cp:revision>6</cp:revision>
  <cp:lastPrinted>2022-07-22T10:57:00Z</cp:lastPrinted>
  <dcterms:created xsi:type="dcterms:W3CDTF">2025-08-04T18:09:00Z</dcterms:created>
  <dcterms:modified xsi:type="dcterms:W3CDTF">2025-08-17T13:24:00Z</dcterms:modified>
</cp:coreProperties>
</file>